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42" w:rsidRDefault="007A1142" w:rsidP="007A1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бъявление о намерении передать в аренду объекты недвижимого имущества, обращенные в государственную собственность по решению суда, а именно:</w:t>
      </w:r>
    </w:p>
    <w:p w:rsidR="007A1142" w:rsidRDefault="007A1142" w:rsidP="007A1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нежилое здание, а именно: склад лит. Г-1 площадью 478,8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навес лит.№2, навес лит. №3, расположенное по адресу: ДНР, </w:t>
      </w:r>
      <w:proofErr w:type="spellStart"/>
      <w:r>
        <w:rPr>
          <w:sz w:val="28"/>
          <w:szCs w:val="28"/>
        </w:rPr>
        <w:t>Новоазовский</w:t>
      </w:r>
      <w:proofErr w:type="spellEnd"/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br/>
        <w:t xml:space="preserve">с. </w:t>
      </w:r>
      <w:proofErr w:type="spellStart"/>
      <w:r>
        <w:rPr>
          <w:sz w:val="28"/>
          <w:szCs w:val="28"/>
        </w:rPr>
        <w:t>Митьково-Качкары</w:t>
      </w:r>
      <w:proofErr w:type="spellEnd"/>
      <w:r>
        <w:rPr>
          <w:sz w:val="28"/>
          <w:szCs w:val="28"/>
        </w:rPr>
        <w:t>, ул. Центральная, 2 в;</w:t>
      </w:r>
    </w:p>
    <w:p w:rsidR="007A1142" w:rsidRDefault="007A1142" w:rsidP="007A1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нежилое здание, а именно: зерносклад лит. В-1 площадью 1 727,9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расположенное по адресу: ДНР, </w:t>
      </w:r>
      <w:proofErr w:type="spellStart"/>
      <w:r>
        <w:rPr>
          <w:sz w:val="28"/>
          <w:szCs w:val="28"/>
        </w:rPr>
        <w:t>Новоазовский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Митьково-Качкары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ул. Центральная, 2 б;</w:t>
      </w:r>
    </w:p>
    <w:p w:rsidR="007A1142" w:rsidRDefault="007A1142" w:rsidP="007A1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здание весовой лит. А-2 общей площадью 93,1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весы лит. Ж, расположенное по адресу: ДНР, </w:t>
      </w:r>
      <w:proofErr w:type="spellStart"/>
      <w:r>
        <w:rPr>
          <w:sz w:val="28"/>
          <w:szCs w:val="28"/>
        </w:rPr>
        <w:t>Новоазовский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Митьково-Качкары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ул. Центральная, 2 а;</w:t>
      </w:r>
    </w:p>
    <w:p w:rsidR="007A1142" w:rsidRDefault="007A1142" w:rsidP="007A1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общественное здание, а именно: столовая лит. А'-1 общей площадью 126,5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навес </w:t>
      </w:r>
      <w:proofErr w:type="spellStart"/>
      <w:r>
        <w:rPr>
          <w:sz w:val="28"/>
          <w:szCs w:val="28"/>
        </w:rPr>
        <w:t>лит.И</w:t>
      </w:r>
      <w:proofErr w:type="spellEnd"/>
      <w:r>
        <w:rPr>
          <w:sz w:val="28"/>
          <w:szCs w:val="28"/>
        </w:rPr>
        <w:t xml:space="preserve">, крыльцо лит. №7, выгребная яма лит. №9, расположенное по адресу: ДНР, </w:t>
      </w:r>
      <w:proofErr w:type="spellStart"/>
      <w:r>
        <w:rPr>
          <w:sz w:val="28"/>
          <w:szCs w:val="28"/>
        </w:rPr>
        <w:t>Новоазовский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Митьково-Качкары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ул. Степная, 1 в;</w:t>
      </w:r>
    </w:p>
    <w:p w:rsidR="007A1142" w:rsidRDefault="007A1142" w:rsidP="007A1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комплекс РТБ мастерские, а именно: котельная лит. Б-1 общей площадью 35,1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мастерские лит. В-1, пристройка лит. В'-1 общей площадью 254,2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склад лит. Г-1 площадью 395,3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уборная лит. Ж, мощение лит. II, мощение лит. III, расположенное по адресу: ДНР, </w:t>
      </w:r>
      <w:proofErr w:type="spellStart"/>
      <w:r>
        <w:rPr>
          <w:sz w:val="28"/>
          <w:szCs w:val="28"/>
        </w:rPr>
        <w:t>Новоазовский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Митьково-Качкары</w:t>
      </w:r>
      <w:proofErr w:type="spellEnd"/>
      <w:r>
        <w:rPr>
          <w:sz w:val="28"/>
          <w:szCs w:val="28"/>
        </w:rPr>
        <w:t>, ул. Степная, 1б.</w:t>
      </w:r>
    </w:p>
    <w:p w:rsidR="000A212B" w:rsidRDefault="000A212B"/>
    <w:sectPr w:rsidR="000A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42"/>
    <w:rsid w:val="000A212B"/>
    <w:rsid w:val="007A1142"/>
    <w:rsid w:val="009E6B2F"/>
    <w:rsid w:val="00D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FC1C"/>
  <w15:chartTrackingRefBased/>
  <w15:docId w15:val="{A73DE940-C5DD-4362-9527-4086731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</dc:creator>
  <cp:keywords/>
  <dc:description/>
  <cp:lastModifiedBy>WHO</cp:lastModifiedBy>
  <cp:revision>1</cp:revision>
  <dcterms:created xsi:type="dcterms:W3CDTF">2022-04-08T08:55:00Z</dcterms:created>
  <dcterms:modified xsi:type="dcterms:W3CDTF">2022-04-08T08:56:00Z</dcterms:modified>
</cp:coreProperties>
</file>