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AFB66" w14:textId="18CEB6D3" w:rsidR="004E27C4" w:rsidRDefault="004E27C4" w:rsidP="00B8586C">
      <w:pPr>
        <w:spacing w:after="0" w:line="240" w:lineRule="auto"/>
        <w:ind w:left="12474" w:right="-28"/>
        <w:jc w:val="both"/>
        <w:rPr>
          <w:rFonts w:ascii="Times New Roman" w:hAnsi="Times New Roman" w:cs="Times New Roman"/>
          <w:sz w:val="28"/>
          <w:szCs w:val="28"/>
        </w:rPr>
      </w:pPr>
      <w:r w:rsidRPr="001F073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8586C">
        <w:rPr>
          <w:rFonts w:ascii="Times New Roman" w:hAnsi="Times New Roman" w:cs="Times New Roman"/>
          <w:sz w:val="28"/>
          <w:szCs w:val="28"/>
        </w:rPr>
        <w:t>1</w:t>
      </w:r>
    </w:p>
    <w:p w14:paraId="4D4870A7" w14:textId="77777777" w:rsidR="00B8586C" w:rsidRPr="001F0730" w:rsidRDefault="00B8586C" w:rsidP="00812338">
      <w:pPr>
        <w:spacing w:after="0" w:line="240" w:lineRule="auto"/>
        <w:ind w:left="10915" w:right="-28"/>
        <w:jc w:val="both"/>
        <w:rPr>
          <w:rFonts w:ascii="Times New Roman" w:hAnsi="Times New Roman" w:cs="Times New Roman"/>
          <w:sz w:val="28"/>
          <w:szCs w:val="28"/>
        </w:rPr>
      </w:pPr>
    </w:p>
    <w:p w14:paraId="64E12D15" w14:textId="5F5FE59A" w:rsidR="004E27C4" w:rsidRPr="005E0CAF" w:rsidRDefault="004E27C4" w:rsidP="004E27C4">
      <w:pPr>
        <w:ind w:right="-31"/>
        <w:jc w:val="center"/>
        <w:rPr>
          <w:rFonts w:ascii="Times New Roman" w:hAnsi="Times New Roman" w:cs="Times New Roman"/>
          <w:sz w:val="28"/>
          <w:szCs w:val="28"/>
        </w:rPr>
      </w:pPr>
      <w:r w:rsidRPr="005E0CAF">
        <w:rPr>
          <w:rFonts w:ascii="Times New Roman" w:hAnsi="Times New Roman" w:cs="Times New Roman"/>
          <w:sz w:val="28"/>
          <w:szCs w:val="28"/>
        </w:rPr>
        <w:t>Квалификационные требования к</w:t>
      </w:r>
      <w:r>
        <w:rPr>
          <w:rFonts w:ascii="Times New Roman" w:hAnsi="Times New Roman" w:cs="Times New Roman"/>
          <w:sz w:val="28"/>
          <w:szCs w:val="28"/>
        </w:rPr>
        <w:t xml:space="preserve"> уровню профессионального образования,</w:t>
      </w:r>
      <w:r w:rsidRPr="005E0CAF">
        <w:rPr>
          <w:rFonts w:ascii="Times New Roman" w:hAnsi="Times New Roman" w:cs="Times New Roman"/>
          <w:sz w:val="28"/>
          <w:szCs w:val="28"/>
        </w:rPr>
        <w:t xml:space="preserve"> специальностям и направлениям подготовки, </w:t>
      </w:r>
      <w:r>
        <w:rPr>
          <w:rFonts w:ascii="Times New Roman" w:hAnsi="Times New Roman" w:cs="Times New Roman"/>
          <w:sz w:val="28"/>
          <w:szCs w:val="28"/>
        </w:rPr>
        <w:t xml:space="preserve">стажу государственной гражданской службы, профессионально-функциональным </w:t>
      </w:r>
      <w:r w:rsidRPr="005E0CAF">
        <w:rPr>
          <w:rFonts w:ascii="Times New Roman" w:hAnsi="Times New Roman" w:cs="Times New Roman"/>
          <w:sz w:val="28"/>
          <w:szCs w:val="28"/>
        </w:rPr>
        <w:t xml:space="preserve">знаниям и умениям, необходимым для замещения должности государственной гражданской службы Донецкой Народной Республики </w:t>
      </w:r>
      <w:r w:rsidR="00D20A9A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D20A9A" w:rsidRPr="005E0CAF">
        <w:rPr>
          <w:rFonts w:ascii="Times New Roman" w:hAnsi="Times New Roman" w:cs="Times New Roman"/>
          <w:sz w:val="28"/>
          <w:szCs w:val="28"/>
        </w:rPr>
        <w:t xml:space="preserve">в </w:t>
      </w:r>
      <w:bookmarkStart w:id="0" w:name="_GoBack"/>
      <w:bookmarkEnd w:id="0"/>
      <w:r w:rsidR="00D20A9A">
        <w:rPr>
          <w:rFonts w:ascii="Times New Roman" w:hAnsi="Times New Roman" w:cs="Times New Roman"/>
          <w:sz w:val="28"/>
          <w:szCs w:val="28"/>
        </w:rPr>
        <w:t xml:space="preserve">Фонде государственного имущества </w:t>
      </w:r>
      <w:r w:rsidRPr="005E0CAF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tbl>
      <w:tblPr>
        <w:tblStyle w:val="a3"/>
        <w:tblW w:w="1556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24"/>
        <w:gridCol w:w="1574"/>
        <w:gridCol w:w="1701"/>
        <w:gridCol w:w="2410"/>
        <w:gridCol w:w="1559"/>
        <w:gridCol w:w="3969"/>
        <w:gridCol w:w="3826"/>
      </w:tblGrid>
      <w:tr w:rsidR="001D2FA7" w:rsidRPr="00F621C6" w14:paraId="751BC2BA" w14:textId="77777777" w:rsidTr="007A529F">
        <w:trPr>
          <w:trHeight w:val="517"/>
        </w:trPr>
        <w:tc>
          <w:tcPr>
            <w:tcW w:w="524" w:type="dxa"/>
            <w:vMerge w:val="restart"/>
          </w:tcPr>
          <w:p w14:paraId="7AC4E13A" w14:textId="77777777" w:rsidR="001D2FA7" w:rsidRPr="00F621C6" w:rsidRDefault="001D2FA7" w:rsidP="00384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1C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621C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621C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74" w:type="dxa"/>
            <w:vMerge w:val="restart"/>
          </w:tcPr>
          <w:p w14:paraId="4712EF36" w14:textId="15A65A4A" w:rsidR="001D2FA7" w:rsidRPr="00F621C6" w:rsidRDefault="001D2FA7" w:rsidP="00D20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1C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должности в </w:t>
            </w:r>
            <w:r w:rsidR="00D20A9A">
              <w:rPr>
                <w:rFonts w:ascii="Times New Roman" w:hAnsi="Times New Roman" w:cs="Times New Roman"/>
                <w:sz w:val="20"/>
                <w:szCs w:val="20"/>
              </w:rPr>
              <w:t xml:space="preserve">Фонде государственного имущества </w:t>
            </w:r>
          </w:p>
        </w:tc>
        <w:tc>
          <w:tcPr>
            <w:tcW w:w="1701" w:type="dxa"/>
            <w:vMerge w:val="restart"/>
          </w:tcPr>
          <w:p w14:paraId="3C6FB612" w14:textId="77777777" w:rsidR="001D2FA7" w:rsidRPr="00F621C6" w:rsidRDefault="001D2FA7" w:rsidP="00384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1C6">
              <w:rPr>
                <w:rFonts w:ascii="Times New Roman" w:hAnsi="Times New Roman" w:cs="Times New Roman"/>
                <w:sz w:val="20"/>
                <w:szCs w:val="20"/>
              </w:rPr>
              <w:t>Категория и группа должностей</w:t>
            </w:r>
          </w:p>
        </w:tc>
        <w:tc>
          <w:tcPr>
            <w:tcW w:w="11764" w:type="dxa"/>
            <w:gridSpan w:val="4"/>
          </w:tcPr>
          <w:p w14:paraId="24A8A702" w14:textId="77777777" w:rsidR="001D2FA7" w:rsidRPr="00F621C6" w:rsidRDefault="001D2FA7" w:rsidP="00384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1C6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Квалификационные требования для замещения должности государственной гражданской службы Донецкой Народной Республики </w:t>
            </w:r>
            <w:proofErr w:type="gramStart"/>
            <w:r w:rsidRPr="00F621C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F621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144573" w:rsidRPr="00F621C6" w14:paraId="2CE0545F" w14:textId="77777777" w:rsidTr="007A529F">
        <w:trPr>
          <w:trHeight w:val="1580"/>
        </w:trPr>
        <w:tc>
          <w:tcPr>
            <w:tcW w:w="524" w:type="dxa"/>
            <w:vMerge/>
          </w:tcPr>
          <w:p w14:paraId="450A52F4" w14:textId="77777777" w:rsidR="001D2FA7" w:rsidRPr="00F621C6" w:rsidRDefault="001D2FA7" w:rsidP="00384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14:paraId="54EE9349" w14:textId="77777777" w:rsidR="001D2FA7" w:rsidRPr="00F621C6" w:rsidRDefault="001D2FA7" w:rsidP="00384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F952A04" w14:textId="77777777" w:rsidR="001D2FA7" w:rsidRPr="00F621C6" w:rsidRDefault="001D2FA7" w:rsidP="00384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1ED5CB0" w14:textId="77777777" w:rsidR="00144573" w:rsidRDefault="00144573" w:rsidP="0071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908DC8" w14:textId="77777777" w:rsidR="00144573" w:rsidRDefault="00144573" w:rsidP="0071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445E99" w14:textId="1A09BC7C" w:rsidR="001D2FA7" w:rsidRPr="00F621C6" w:rsidRDefault="001D2FA7" w:rsidP="0071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1C6">
              <w:rPr>
                <w:rFonts w:ascii="Times New Roman" w:hAnsi="Times New Roman" w:cs="Times New Roman"/>
                <w:sz w:val="20"/>
                <w:szCs w:val="20"/>
              </w:rPr>
              <w:t>уровню профессионального</w:t>
            </w:r>
            <w:r w:rsidR="00710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21C6">
              <w:rPr>
                <w:rFonts w:ascii="Times New Roman" w:hAnsi="Times New Roman" w:cs="Times New Roman"/>
                <w:sz w:val="20"/>
                <w:szCs w:val="20"/>
              </w:rPr>
              <w:t>образования, специальностям и направлениям подготовки</w:t>
            </w:r>
          </w:p>
        </w:tc>
        <w:tc>
          <w:tcPr>
            <w:tcW w:w="1559" w:type="dxa"/>
          </w:tcPr>
          <w:p w14:paraId="1FEE0C98" w14:textId="77777777" w:rsidR="001D2FA7" w:rsidRPr="00F621C6" w:rsidRDefault="001D2FA7" w:rsidP="00384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1C6">
              <w:rPr>
                <w:rFonts w:ascii="Times New Roman" w:eastAsia="Times New Roman" w:hAnsi="Times New Roman" w:cs="Times New Roman"/>
                <w:sz w:val="20"/>
                <w:szCs w:val="20"/>
              </w:rPr>
              <w:t>стажу государственной гражданской службы/</w:t>
            </w:r>
          </w:p>
          <w:p w14:paraId="0A65E42F" w14:textId="5D5325CA" w:rsidR="001D2FA7" w:rsidRPr="00F621C6" w:rsidRDefault="001D2FA7" w:rsidP="00384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1C6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специальности, направлению подготовки</w:t>
            </w:r>
            <w:proofErr w:type="gramStart"/>
            <w:r w:rsidR="007363D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3969" w:type="dxa"/>
          </w:tcPr>
          <w:p w14:paraId="01EFA510" w14:textId="77777777" w:rsidR="001D2FA7" w:rsidRPr="00F621C6" w:rsidRDefault="001D2FA7" w:rsidP="00384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9BFCF3" w14:textId="77777777" w:rsidR="001D2FA7" w:rsidRPr="00F621C6" w:rsidRDefault="001D2FA7" w:rsidP="00384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43E194" w14:textId="77777777" w:rsidR="001D2FA7" w:rsidRPr="00F621C6" w:rsidRDefault="001D2FA7" w:rsidP="00384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31B971" w14:textId="77777777" w:rsidR="001D2FA7" w:rsidRPr="00F621C6" w:rsidRDefault="001D2FA7" w:rsidP="00384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1C6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профессионально-функциональным знаниям </w:t>
            </w:r>
          </w:p>
          <w:p w14:paraId="51A3F340" w14:textId="77777777" w:rsidR="001D2FA7" w:rsidRPr="00F621C6" w:rsidRDefault="001D2FA7" w:rsidP="00384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</w:tcPr>
          <w:p w14:paraId="19B7B7DE" w14:textId="77777777" w:rsidR="001D2FA7" w:rsidRPr="00F621C6" w:rsidRDefault="001D2FA7" w:rsidP="00384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157C6B" w14:textId="77777777" w:rsidR="001D2FA7" w:rsidRPr="00F621C6" w:rsidRDefault="001D2FA7" w:rsidP="00384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52D443" w14:textId="77777777" w:rsidR="001D2FA7" w:rsidRPr="00F621C6" w:rsidRDefault="001D2FA7" w:rsidP="00384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A5DB71" w14:textId="77777777" w:rsidR="001D2FA7" w:rsidRPr="00F621C6" w:rsidRDefault="001D2FA7" w:rsidP="00384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1C6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профессионально-функциональным умениям</w:t>
            </w:r>
          </w:p>
        </w:tc>
      </w:tr>
      <w:tr w:rsidR="005E0CAF" w:rsidRPr="00F621C6" w14:paraId="468B6DA4" w14:textId="77777777" w:rsidTr="007A529F">
        <w:trPr>
          <w:trHeight w:val="159"/>
        </w:trPr>
        <w:tc>
          <w:tcPr>
            <w:tcW w:w="524" w:type="dxa"/>
          </w:tcPr>
          <w:p w14:paraId="1DCCB131" w14:textId="6DFA000C" w:rsidR="005E0CAF" w:rsidRDefault="005E0CAF" w:rsidP="005E0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4" w:type="dxa"/>
          </w:tcPr>
          <w:p w14:paraId="50B66BC2" w14:textId="2AE0B38A" w:rsidR="005E0CAF" w:rsidRPr="00F621C6" w:rsidRDefault="005E0CAF" w:rsidP="005E0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0150CBD8" w14:textId="09546D42" w:rsidR="005E0CAF" w:rsidRPr="00F621C6" w:rsidRDefault="005E0CAF" w:rsidP="005E0C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13A8D332" w14:textId="06F03254" w:rsidR="005E0CAF" w:rsidRPr="00F621C6" w:rsidRDefault="005E0CAF" w:rsidP="005E0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4EBAE1B5" w14:textId="47C78094" w:rsidR="005E0CAF" w:rsidRPr="00F621C6" w:rsidRDefault="005E0CAF" w:rsidP="005E0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14:paraId="7271B91A" w14:textId="4B9C9338" w:rsidR="005E0CAF" w:rsidRPr="00F621C6" w:rsidRDefault="005E0CAF" w:rsidP="005E0C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6" w:type="dxa"/>
          </w:tcPr>
          <w:p w14:paraId="0FD70299" w14:textId="50C8A2EF" w:rsidR="005E0CAF" w:rsidRPr="00F621C6" w:rsidRDefault="005E0CAF" w:rsidP="005E0C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64C1C" w:rsidRPr="00F621C6" w14:paraId="51469C4A" w14:textId="77777777" w:rsidTr="007A529F">
        <w:trPr>
          <w:trHeight w:val="159"/>
        </w:trPr>
        <w:tc>
          <w:tcPr>
            <w:tcW w:w="15563" w:type="dxa"/>
            <w:gridSpan w:val="7"/>
          </w:tcPr>
          <w:tbl>
            <w:tblPr>
              <w:tblStyle w:val="a3"/>
              <w:tblW w:w="16130" w:type="dxa"/>
              <w:tblLayout w:type="fixed"/>
              <w:tblLook w:val="04A0" w:firstRow="1" w:lastRow="0" w:firstColumn="1" w:lastColumn="0" w:noHBand="0" w:noVBand="1"/>
            </w:tblPr>
            <w:tblGrid>
              <w:gridCol w:w="16130"/>
            </w:tblGrid>
            <w:tr w:rsidR="007A529F" w:rsidRPr="00F621C6" w14:paraId="70ED1E91" w14:textId="77777777" w:rsidTr="00012ACC">
              <w:trPr>
                <w:trHeight w:val="159"/>
              </w:trPr>
              <w:tc>
                <w:tcPr>
                  <w:tcW w:w="16130" w:type="dxa"/>
                </w:tcPr>
                <w:p w14:paraId="519C36BF" w14:textId="77777777" w:rsidR="007A529F" w:rsidRPr="0052605A" w:rsidRDefault="007A529F" w:rsidP="000E2F67">
                  <w:pPr>
                    <w:tabs>
                      <w:tab w:val="left" w:pos="4950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Сектор по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7A52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вопросам государственной службы и кадров</w:t>
                  </w:r>
                </w:p>
              </w:tc>
            </w:tr>
          </w:tbl>
          <w:p w14:paraId="4F0D6E20" w14:textId="493A0344" w:rsidR="00064C1C" w:rsidRDefault="00064C1C" w:rsidP="00526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605A" w:rsidRPr="00F621C6" w14:paraId="04E05DC4" w14:textId="77777777" w:rsidTr="007A529F">
        <w:trPr>
          <w:trHeight w:val="159"/>
        </w:trPr>
        <w:tc>
          <w:tcPr>
            <w:tcW w:w="524" w:type="dxa"/>
          </w:tcPr>
          <w:p w14:paraId="44FEB378" w14:textId="5EBB20B5" w:rsidR="0052605A" w:rsidRDefault="0052605A" w:rsidP="00064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74" w:type="dxa"/>
            <w:vMerge w:val="restart"/>
          </w:tcPr>
          <w:p w14:paraId="7A37D4A3" w14:textId="3253B58C" w:rsidR="0052605A" w:rsidRDefault="00D20A9A" w:rsidP="00F42D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</w:t>
            </w:r>
            <w:r w:rsidR="00F42D4E">
              <w:rPr>
                <w:rFonts w:ascii="Times New Roman" w:hAnsi="Times New Roman" w:cs="Times New Roman"/>
                <w:sz w:val="20"/>
                <w:szCs w:val="20"/>
              </w:rPr>
              <w:t>вопросам государственной службы и кадров</w:t>
            </w:r>
          </w:p>
        </w:tc>
        <w:tc>
          <w:tcPr>
            <w:tcW w:w="1701" w:type="dxa"/>
            <w:vMerge w:val="restart"/>
          </w:tcPr>
          <w:p w14:paraId="05F02A94" w14:textId="59623186" w:rsidR="0052605A" w:rsidRPr="00F621C6" w:rsidRDefault="00330C15" w:rsidP="00EC291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 «руководители</w:t>
            </w:r>
            <w:r w:rsidR="0052605A" w:rsidRPr="00F621C6">
              <w:rPr>
                <w:rFonts w:ascii="Times New Roman" w:eastAsia="Times New Roman" w:hAnsi="Times New Roman" w:cs="Times New Roman"/>
                <w:sz w:val="20"/>
                <w:szCs w:val="20"/>
              </w:rPr>
              <w:t>»,</w:t>
            </w:r>
          </w:p>
          <w:p w14:paraId="699E1D18" w14:textId="77777777" w:rsidR="0052605A" w:rsidRPr="00F621C6" w:rsidRDefault="0052605A" w:rsidP="00EC29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1C6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главная группа должностей</w:t>
            </w:r>
          </w:p>
          <w:p w14:paraId="71CF1DCC" w14:textId="77777777" w:rsidR="0052605A" w:rsidRDefault="0052605A" w:rsidP="00EC2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1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AE56D72" w14:textId="31B71385" w:rsidR="0052605A" w:rsidRDefault="0052605A" w:rsidP="00064C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1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14:paraId="5EA48E8C" w14:textId="4FF76076" w:rsidR="0052605A" w:rsidRPr="003038AC" w:rsidRDefault="00330C15" w:rsidP="00330C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7A4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 (</w:t>
            </w:r>
            <w:proofErr w:type="spellStart"/>
            <w:r w:rsidRPr="004A77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специалитет</w:t>
            </w:r>
            <w:proofErr w:type="spellEnd"/>
            <w:r w:rsidRPr="004A77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магистратура</w:t>
            </w:r>
            <w:r w:rsidRPr="004A77A4">
              <w:rPr>
                <w:rFonts w:ascii="Times New Roman" w:hAnsi="Times New Roman" w:cs="Times New Roman"/>
                <w:sz w:val="20"/>
                <w:szCs w:val="20"/>
              </w:rPr>
              <w:t xml:space="preserve">) по направлению подготовки </w:t>
            </w:r>
            <w:r w:rsidRPr="00EA3576">
              <w:rPr>
                <w:rFonts w:ascii="Times New Roman" w:hAnsi="Times New Roman" w:cs="Times New Roman"/>
                <w:sz w:val="20"/>
                <w:szCs w:val="20"/>
              </w:rPr>
              <w:t>«Делопроизводство и организация управленческого труда в государственных учреждениях», «Правоведение», «Экономика предприятий» «Менеджмент предприятий», «Финансы»</w:t>
            </w:r>
          </w:p>
        </w:tc>
        <w:tc>
          <w:tcPr>
            <w:tcW w:w="1559" w:type="dxa"/>
            <w:vMerge w:val="restart"/>
          </w:tcPr>
          <w:p w14:paraId="46C39CD6" w14:textId="77777777" w:rsidR="0052605A" w:rsidRDefault="0052605A" w:rsidP="00EC29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1C6">
              <w:rPr>
                <w:rFonts w:ascii="Times New Roman" w:hAnsi="Times New Roman" w:cs="Times New Roman"/>
                <w:sz w:val="20"/>
                <w:szCs w:val="20"/>
              </w:rPr>
              <w:t>Не менее двух лет стажа гражданской службы или стажа работы по специальности, направлению подготовки</w:t>
            </w:r>
          </w:p>
          <w:p w14:paraId="69FD6C6B" w14:textId="364D18F7" w:rsidR="0052605A" w:rsidRDefault="0052605A" w:rsidP="00064C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14:paraId="6C6A9BA8" w14:textId="08D698BD" w:rsidR="00012ACC" w:rsidRDefault="00012ACC" w:rsidP="00EC29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20A9A" w:rsidRPr="00D20A9A">
              <w:rPr>
                <w:rFonts w:ascii="Times New Roman" w:hAnsi="Times New Roman" w:cs="Times New Roman"/>
                <w:sz w:val="20"/>
                <w:szCs w:val="20"/>
              </w:rPr>
              <w:t>Конституции Донецкой Народной Республики, законов Донецкой Народной Республики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20A9A"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 указов и распоряжений Главы Донецкой Народной Республики, постановлений и распоряжений Правительства Донецкой Народной Республики, иных нормативных правовых актов, регулирующих вопросы, отнесенные к компетенции Фонда государственного имущества Донецкой Народной Республики; </w:t>
            </w:r>
          </w:p>
          <w:p w14:paraId="0E551EB8" w14:textId="69176C98" w:rsidR="00012ACC" w:rsidRDefault="00012ACC" w:rsidP="00EC29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20A9A" w:rsidRPr="00D20A9A">
              <w:rPr>
                <w:rFonts w:ascii="Times New Roman" w:hAnsi="Times New Roman" w:cs="Times New Roman"/>
                <w:sz w:val="20"/>
                <w:szCs w:val="20"/>
              </w:rPr>
              <w:t>законодательства Донецкой Народной Республики о государственной гражданской службе;</w:t>
            </w:r>
          </w:p>
          <w:p w14:paraId="42ADF08A" w14:textId="77777777" w:rsidR="00012ACC" w:rsidRDefault="00012ACC" w:rsidP="00EC29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20A9A"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 законодательства в сфере противодействия коррупции; </w:t>
            </w:r>
          </w:p>
          <w:p w14:paraId="3924B99D" w14:textId="77777777" w:rsidR="00012ACC" w:rsidRDefault="00012ACC" w:rsidP="00EC29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20A9A"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Положения о Фонде государственного имущества Донецкой Народной </w:t>
            </w:r>
            <w:r w:rsidR="00D20A9A" w:rsidRPr="00D20A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Республики; </w:t>
            </w:r>
          </w:p>
          <w:p w14:paraId="2BAE49C0" w14:textId="77777777" w:rsidR="00012ACC" w:rsidRDefault="00012ACC" w:rsidP="00EC29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20A9A"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служебного распорядка Фонда государственного имущества Донецкой Народной Республики; </w:t>
            </w:r>
          </w:p>
          <w:p w14:paraId="2B2D59B7" w14:textId="77777777" w:rsidR="00012ACC" w:rsidRDefault="00012ACC" w:rsidP="00EC29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20A9A"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структуры и полномочий органов государственной власти и местного самоуправления Донецкой Народной Республики; </w:t>
            </w:r>
          </w:p>
          <w:p w14:paraId="3412E19B" w14:textId="77777777" w:rsidR="00012ACC" w:rsidRDefault="00012ACC" w:rsidP="00EC29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20A9A" w:rsidRPr="00D20A9A">
              <w:rPr>
                <w:rFonts w:ascii="Times New Roman" w:hAnsi="Times New Roman" w:cs="Times New Roman"/>
                <w:sz w:val="20"/>
                <w:szCs w:val="20"/>
              </w:rPr>
              <w:t>основ управления и организации труда, делопроизводства;</w:t>
            </w:r>
          </w:p>
          <w:p w14:paraId="3DED4174" w14:textId="77777777" w:rsidR="00012ACC" w:rsidRDefault="00012ACC" w:rsidP="00EC29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20A9A"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 процесса прохождения государственной гражданской службы; </w:t>
            </w:r>
          </w:p>
          <w:p w14:paraId="6FF752F4" w14:textId="77777777" w:rsidR="00012ACC" w:rsidRDefault="00012ACC" w:rsidP="00EC291F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20A9A" w:rsidRPr="00D20A9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норм служебной, профессиональной этики и общих принципов служебного поведения государственного гражданского служащего;</w:t>
            </w:r>
          </w:p>
          <w:p w14:paraId="586260CA" w14:textId="77777777" w:rsidR="00012ACC" w:rsidRDefault="00012ACC" w:rsidP="00EC29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-</w:t>
            </w:r>
            <w:r w:rsidR="00D20A9A" w:rsidRPr="00D20A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20A9A" w:rsidRPr="00D20A9A">
              <w:rPr>
                <w:rFonts w:ascii="Times New Roman" w:hAnsi="Times New Roman" w:cs="Times New Roman"/>
                <w:sz w:val="20"/>
                <w:szCs w:val="20"/>
              </w:rPr>
              <w:t>порядка работы со служебной информацией;</w:t>
            </w:r>
          </w:p>
          <w:p w14:paraId="1B403DF8" w14:textId="77777777" w:rsidR="00012ACC" w:rsidRDefault="00012ACC" w:rsidP="00EC29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20A9A"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требований по охране труда, пожарной и электробезопасности; </w:t>
            </w:r>
          </w:p>
          <w:p w14:paraId="2E2A127D" w14:textId="3889C095" w:rsidR="0052605A" w:rsidRPr="00D20A9A" w:rsidRDefault="00012ACC" w:rsidP="00EC29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20A9A" w:rsidRPr="00D20A9A">
              <w:rPr>
                <w:rFonts w:ascii="Times New Roman" w:hAnsi="Times New Roman" w:cs="Times New Roman"/>
                <w:sz w:val="20"/>
                <w:szCs w:val="20"/>
              </w:rPr>
              <w:t>основных правил работы на компьютере и соответствующего программного обеспечения; общих вопросов в области обеспечения информационной безопасности</w:t>
            </w:r>
          </w:p>
          <w:p w14:paraId="1F1405ED" w14:textId="0AA95B81" w:rsidR="00323AEA" w:rsidRPr="00D20A9A" w:rsidRDefault="00323AEA" w:rsidP="00323A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3543BA" w14:textId="438FE001" w:rsidR="0052605A" w:rsidRPr="00D20A9A" w:rsidRDefault="0052605A" w:rsidP="00E05E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vMerge w:val="restart"/>
          </w:tcPr>
          <w:p w14:paraId="17ADE966" w14:textId="77777777" w:rsidR="00012ACC" w:rsidRDefault="00D20A9A" w:rsidP="00CA416E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A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оперативного принятия и реализации управленческих решений;</w:t>
            </w:r>
          </w:p>
          <w:p w14:paraId="56BF0CBB" w14:textId="77777777" w:rsidR="00012ACC" w:rsidRDefault="00012ACC" w:rsidP="00CA416E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20A9A"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и обеспечения выполнения задач, планирования работы;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20A9A"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ведения деловых переговоров, публичного выступления, владения конструктивной критикой; </w:t>
            </w:r>
          </w:p>
          <w:p w14:paraId="0EEFA2F8" w14:textId="77777777" w:rsidR="00012ACC" w:rsidRDefault="00012ACC" w:rsidP="00012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20A9A"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анализа и прогнозирования, грамотного учета мнения коллег; </w:t>
            </w:r>
          </w:p>
          <w:p w14:paraId="6CBD0421" w14:textId="77777777" w:rsidR="00012ACC" w:rsidRDefault="00012ACC" w:rsidP="00012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20A9A"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делегирования полномочий подчиненным; </w:t>
            </w:r>
          </w:p>
          <w:p w14:paraId="777A936C" w14:textId="77777777" w:rsidR="00012ACC" w:rsidRDefault="00012ACC" w:rsidP="00012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20A9A" w:rsidRPr="00D20A9A">
              <w:rPr>
                <w:rFonts w:ascii="Times New Roman" w:hAnsi="Times New Roman" w:cs="Times New Roman"/>
                <w:sz w:val="20"/>
                <w:szCs w:val="20"/>
              </w:rPr>
              <w:t>организации работы по эффективному взаимодействию с государственными органами;</w:t>
            </w:r>
          </w:p>
          <w:p w14:paraId="28D52F08" w14:textId="77777777" w:rsidR="00012ACC" w:rsidRDefault="00012ACC" w:rsidP="00012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20A9A"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эффективного планирования рабочего времени; </w:t>
            </w:r>
          </w:p>
          <w:p w14:paraId="08569D84" w14:textId="77777777" w:rsidR="00012ACC" w:rsidRDefault="00012ACC" w:rsidP="00012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20A9A"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систематического повышения своей квалификации; </w:t>
            </w:r>
          </w:p>
          <w:p w14:paraId="4CF463B5" w14:textId="77777777" w:rsidR="00012ACC" w:rsidRDefault="00012ACC" w:rsidP="00012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D20A9A"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эффективного сотрудничества с коллегами; </w:t>
            </w:r>
          </w:p>
          <w:p w14:paraId="415746F5" w14:textId="77777777" w:rsidR="00012ACC" w:rsidRDefault="00012ACC" w:rsidP="00012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20A9A" w:rsidRPr="00D20A9A">
              <w:rPr>
                <w:rFonts w:ascii="Times New Roman" w:hAnsi="Times New Roman" w:cs="Times New Roman"/>
                <w:sz w:val="20"/>
                <w:szCs w:val="20"/>
              </w:rPr>
              <w:t>систематизации информации;</w:t>
            </w:r>
          </w:p>
          <w:p w14:paraId="300253DD" w14:textId="77777777" w:rsidR="00012ACC" w:rsidRDefault="00012ACC" w:rsidP="00012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20A9A"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 работы со служебными документами;</w:t>
            </w:r>
          </w:p>
          <w:p w14:paraId="02CAE859" w14:textId="77777777" w:rsidR="00012ACC" w:rsidRDefault="00012ACC" w:rsidP="00012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20A9A"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адаптации к новой ситуации и принятия новых подходов в решении поставленных задач; </w:t>
            </w:r>
          </w:p>
          <w:p w14:paraId="7613ADB8" w14:textId="77777777" w:rsidR="00012ACC" w:rsidRDefault="00012ACC" w:rsidP="00012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20A9A"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исполнения поручений; </w:t>
            </w:r>
          </w:p>
          <w:p w14:paraId="0F4515D7" w14:textId="77777777" w:rsidR="00012ACC" w:rsidRDefault="00012ACC" w:rsidP="00012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20A9A" w:rsidRPr="00D20A9A">
              <w:rPr>
                <w:rFonts w:ascii="Times New Roman" w:hAnsi="Times New Roman" w:cs="Times New Roman"/>
                <w:sz w:val="20"/>
                <w:szCs w:val="20"/>
              </w:rPr>
              <w:t>работы с людьми по недопущению личностных конфликтов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D20A9A"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3BB4172" w14:textId="77777777" w:rsidR="00012ACC" w:rsidRDefault="00012ACC" w:rsidP="00012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20A9A"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работы с внутренними и периферийными устройствами компьютера,  информационно-телекоммуникационными сетями, в операционной системе управления, с электронной почтой, в текстовом редакторе, с электронными таблицами и  базами данных; </w:t>
            </w:r>
          </w:p>
          <w:p w14:paraId="2873FDE7" w14:textId="62E0A65E" w:rsidR="0052605A" w:rsidRPr="00D20A9A" w:rsidRDefault="00012ACC" w:rsidP="00012A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20A9A" w:rsidRPr="00D20A9A">
              <w:rPr>
                <w:rFonts w:ascii="Times New Roman" w:hAnsi="Times New Roman" w:cs="Times New Roman"/>
                <w:sz w:val="20"/>
                <w:szCs w:val="20"/>
              </w:rPr>
              <w:t>владения государственным языком</w:t>
            </w:r>
            <w:r w:rsidR="0052605A" w:rsidRPr="00D20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2605A" w:rsidRPr="00F621C6" w14:paraId="6374C1DB" w14:textId="77777777" w:rsidTr="007A529F">
        <w:trPr>
          <w:trHeight w:val="159"/>
        </w:trPr>
        <w:tc>
          <w:tcPr>
            <w:tcW w:w="524" w:type="dxa"/>
          </w:tcPr>
          <w:p w14:paraId="46EB1976" w14:textId="40569BE2" w:rsidR="0052605A" w:rsidRDefault="0052605A" w:rsidP="00064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14:paraId="443C9F21" w14:textId="298181BE" w:rsidR="0052605A" w:rsidRDefault="0052605A" w:rsidP="00064C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4B197F7" w14:textId="2AA8D1B3" w:rsidR="0052605A" w:rsidRDefault="0052605A" w:rsidP="00064C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0C1FDCEA" w14:textId="6A0DB36A" w:rsidR="0052605A" w:rsidRPr="003038AC" w:rsidRDefault="0052605A" w:rsidP="00064C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D6AABFD" w14:textId="01927135" w:rsidR="0052605A" w:rsidRDefault="0052605A" w:rsidP="00064C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4054DE7B" w14:textId="77777777" w:rsidR="0052605A" w:rsidRDefault="0052605A" w:rsidP="00064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vMerge/>
          </w:tcPr>
          <w:p w14:paraId="12E7D8CC" w14:textId="77777777" w:rsidR="0052605A" w:rsidRDefault="0052605A" w:rsidP="00064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003E" w:rsidRPr="00F621C6" w14:paraId="260AD853" w14:textId="77777777" w:rsidTr="00012ACC">
        <w:trPr>
          <w:trHeight w:val="987"/>
        </w:trPr>
        <w:tc>
          <w:tcPr>
            <w:tcW w:w="524" w:type="dxa"/>
          </w:tcPr>
          <w:p w14:paraId="5BAC14AE" w14:textId="375C24B3" w:rsidR="0065003E" w:rsidRDefault="0065003E" w:rsidP="007A5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574" w:type="dxa"/>
          </w:tcPr>
          <w:p w14:paraId="73A23638" w14:textId="7FA4452C" w:rsidR="0065003E" w:rsidRDefault="0065003E" w:rsidP="009250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 специалист сектора по вопросам государственной службы и кадров</w:t>
            </w:r>
          </w:p>
        </w:tc>
        <w:tc>
          <w:tcPr>
            <w:tcW w:w="1701" w:type="dxa"/>
          </w:tcPr>
          <w:p w14:paraId="288590D2" w14:textId="5BFEB4A6" w:rsidR="0065003E" w:rsidRPr="00F621C6" w:rsidRDefault="0065003E" w:rsidP="00C448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1C6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специалисты</w:t>
            </w:r>
            <w:r w:rsidRPr="00F621C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3106E879" w14:textId="19A665B4" w:rsidR="0065003E" w:rsidRPr="00F621C6" w:rsidRDefault="0065003E" w:rsidP="001B75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главная</w:t>
            </w:r>
            <w:r w:rsidRPr="00F621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группа должностей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14:paraId="7111339C" w14:textId="4AE68680" w:rsidR="0065003E" w:rsidRPr="00EA3576" w:rsidRDefault="0065003E" w:rsidP="00323A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7A4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 (</w:t>
            </w:r>
            <w:proofErr w:type="spellStart"/>
            <w:r w:rsidRPr="004A77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специалитет</w:t>
            </w:r>
            <w:proofErr w:type="spellEnd"/>
            <w:r w:rsidRPr="004A77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магистратура</w:t>
            </w:r>
            <w:r w:rsidRPr="004A77A4">
              <w:rPr>
                <w:rFonts w:ascii="Times New Roman" w:hAnsi="Times New Roman" w:cs="Times New Roman"/>
                <w:sz w:val="20"/>
                <w:szCs w:val="20"/>
              </w:rPr>
              <w:t xml:space="preserve">) по направлению подготовки </w:t>
            </w:r>
            <w:r w:rsidRPr="00EA3576">
              <w:rPr>
                <w:rFonts w:ascii="Times New Roman" w:hAnsi="Times New Roman" w:cs="Times New Roman"/>
                <w:sz w:val="20"/>
                <w:szCs w:val="20"/>
              </w:rPr>
              <w:t xml:space="preserve">«Делопроизводство и организация управленческого труда в государственных учреждениях», «Правоведение», «Экономика </w:t>
            </w:r>
            <w:r w:rsidRPr="00EA35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предприятий» «Менеджмент предприятий», «Финансы»</w:t>
            </w:r>
          </w:p>
        </w:tc>
        <w:tc>
          <w:tcPr>
            <w:tcW w:w="1559" w:type="dxa"/>
          </w:tcPr>
          <w:p w14:paraId="12256AA7" w14:textId="77777777" w:rsidR="0065003E" w:rsidRDefault="0065003E" w:rsidP="00EA35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1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менее двух лет стажа гражданской службы или стажа работы по специальности, направлению подготовки</w:t>
            </w:r>
          </w:p>
          <w:p w14:paraId="3BF5D6B7" w14:textId="5B4F7417" w:rsidR="0065003E" w:rsidRPr="00F621C6" w:rsidRDefault="0065003E" w:rsidP="001B75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B8C9CD7" w14:textId="5C2CD0A6" w:rsidR="00012ACC" w:rsidRDefault="00012ACC" w:rsidP="000E2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5003E" w:rsidRPr="00D20A9A">
              <w:rPr>
                <w:rFonts w:ascii="Times New Roman" w:hAnsi="Times New Roman" w:cs="Times New Roman"/>
                <w:sz w:val="20"/>
                <w:szCs w:val="20"/>
              </w:rPr>
              <w:t>Конституции Донецкой Народной Республики, законов Донецкой Народной Республики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5003E"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 указов и распоряжений Главы Донецкой Народной Республики, постановлений и распоряжений Правительства Донецкой Народной Республики, иных нормативных правовых актов, регулирующих вопросы, отнесенные к компетенции Фонда государственного имущества Донецкой Народной Республики;</w:t>
            </w:r>
          </w:p>
          <w:p w14:paraId="3E4D60D9" w14:textId="77777777" w:rsidR="00012ACC" w:rsidRDefault="00012ACC" w:rsidP="000E2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5003E"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 законодательства Донецкой Народной Республики о государственной </w:t>
            </w:r>
            <w:r w:rsidR="0065003E" w:rsidRPr="00D20A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гражданской службе; </w:t>
            </w:r>
          </w:p>
          <w:p w14:paraId="2F6E83C3" w14:textId="77777777" w:rsidR="00012ACC" w:rsidRDefault="00012ACC" w:rsidP="000E2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5003E"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законодательства в сфере противодействия коррупции; </w:t>
            </w:r>
          </w:p>
          <w:p w14:paraId="3C65C4A9" w14:textId="77777777" w:rsidR="00012ACC" w:rsidRDefault="00012ACC" w:rsidP="000E2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5003E"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Положения о Фонде государственного имущества Донецкой Народной Республики; служебного распорядка Фонда государственного имущества Донецкой Народной Республики; </w:t>
            </w:r>
          </w:p>
          <w:p w14:paraId="775F84CA" w14:textId="77777777" w:rsidR="00012ACC" w:rsidRDefault="00012ACC" w:rsidP="000E2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5003E"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структуры и полномочий органов государственной власти и местного самоуправления Донецкой Народной Республики; </w:t>
            </w:r>
          </w:p>
          <w:p w14:paraId="5009196B" w14:textId="77777777" w:rsidR="00012ACC" w:rsidRDefault="00012ACC" w:rsidP="000E2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5003E"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основ управления и организации труда, делопроизводства; </w:t>
            </w:r>
          </w:p>
          <w:p w14:paraId="12FAB346" w14:textId="77777777" w:rsidR="00012ACC" w:rsidRDefault="00012ACC" w:rsidP="000E2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5003E"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процесса прохождения государственной гражданской службы; </w:t>
            </w:r>
          </w:p>
          <w:p w14:paraId="756C435E" w14:textId="77777777" w:rsidR="00012ACC" w:rsidRDefault="00012ACC" w:rsidP="000E2F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5003E" w:rsidRPr="00D20A9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норм служебной, профессиональной этики и общих принципов служебного поведения государственного гражданского служащего;</w:t>
            </w:r>
            <w:r w:rsidR="0065003E" w:rsidRPr="00D20A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7E77DF7" w14:textId="4D161A64" w:rsidR="00012ACC" w:rsidRDefault="00012ACC" w:rsidP="000E2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65003E" w:rsidRPr="00D20A9A">
              <w:rPr>
                <w:rFonts w:ascii="Times New Roman" w:hAnsi="Times New Roman" w:cs="Times New Roman"/>
                <w:sz w:val="20"/>
                <w:szCs w:val="20"/>
              </w:rPr>
              <w:t>порядка работы со служебной информацией;</w:t>
            </w:r>
          </w:p>
          <w:p w14:paraId="52EAF204" w14:textId="77777777" w:rsidR="00012ACC" w:rsidRDefault="0065003E" w:rsidP="000E2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2A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требований по охране труда, пожарной и электробезопасности; </w:t>
            </w:r>
          </w:p>
          <w:p w14:paraId="2AA8340A" w14:textId="0E7BF1E6" w:rsidR="0065003E" w:rsidRPr="00D20A9A" w:rsidRDefault="00012ACC" w:rsidP="000E2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5003E" w:rsidRPr="00D20A9A">
              <w:rPr>
                <w:rFonts w:ascii="Times New Roman" w:hAnsi="Times New Roman" w:cs="Times New Roman"/>
                <w:sz w:val="20"/>
                <w:szCs w:val="20"/>
              </w:rPr>
              <w:t>основных правил работы на компьютере и соответствующего программного обеспечения; общих вопросов в области обеспечения информационной безопасности</w:t>
            </w:r>
          </w:p>
          <w:p w14:paraId="11E13D53" w14:textId="77777777" w:rsidR="0065003E" w:rsidRPr="00D20A9A" w:rsidRDefault="0065003E" w:rsidP="000E2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3B0BD0" w14:textId="1FCCA7D5" w:rsidR="0065003E" w:rsidRDefault="0065003E" w:rsidP="001B75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</w:tcPr>
          <w:p w14:paraId="2D18FADF" w14:textId="77777777" w:rsidR="00012ACC" w:rsidRDefault="00012ACC" w:rsidP="00012ACC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65003E"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и обеспечения выполнения задач, планирования работы; </w:t>
            </w:r>
          </w:p>
          <w:p w14:paraId="0322EDBA" w14:textId="77777777" w:rsidR="00012ACC" w:rsidRDefault="00012ACC" w:rsidP="00012ACC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5003E"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анализа и прогнозирования, грамотного учета мнения коллег; </w:t>
            </w:r>
          </w:p>
          <w:p w14:paraId="07B8B4B2" w14:textId="77777777" w:rsidR="00012ACC" w:rsidRDefault="00012ACC" w:rsidP="00012ACC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5003E"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работы по эффективному взаимодействию с государственными органами; </w:t>
            </w:r>
          </w:p>
          <w:p w14:paraId="7F4D9449" w14:textId="77777777" w:rsidR="00012ACC" w:rsidRDefault="00012ACC" w:rsidP="00012ACC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5003E"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эффективного планирования рабочего времени; систематического повышения своей квалификации; </w:t>
            </w:r>
          </w:p>
          <w:p w14:paraId="5AAB79A6" w14:textId="77777777" w:rsidR="00012ACC" w:rsidRDefault="00012ACC" w:rsidP="00012ACC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5003E"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эффективного сотрудничества с коллегами; </w:t>
            </w:r>
          </w:p>
          <w:p w14:paraId="19F8F255" w14:textId="77777777" w:rsidR="00012ACC" w:rsidRDefault="00012ACC" w:rsidP="00012ACC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5003E"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систематизации информации; </w:t>
            </w:r>
          </w:p>
          <w:p w14:paraId="4E51D7C9" w14:textId="77777777" w:rsidR="00012ACC" w:rsidRDefault="00012ACC" w:rsidP="00012ACC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65003E"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работы со служебными документами; </w:t>
            </w:r>
          </w:p>
          <w:p w14:paraId="2C409FFC" w14:textId="77777777" w:rsidR="00012ACC" w:rsidRDefault="00012ACC" w:rsidP="00012ACC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5003E"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адаптации к новой ситуации и принятия новых подходов в решении поставленных задач; </w:t>
            </w:r>
          </w:p>
          <w:p w14:paraId="6AEDEC65" w14:textId="77777777" w:rsidR="00012ACC" w:rsidRDefault="00012ACC" w:rsidP="00012ACC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5003E"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работы с людьми по недопущению личностных конфликтов; </w:t>
            </w:r>
          </w:p>
          <w:p w14:paraId="2ADC307A" w14:textId="77777777" w:rsidR="00012ACC" w:rsidRDefault="00012ACC" w:rsidP="00012ACC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5003E"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порядка составления установленной отчетности; </w:t>
            </w:r>
          </w:p>
          <w:p w14:paraId="6537BBB5" w14:textId="77777777" w:rsidR="00012ACC" w:rsidRDefault="00012ACC" w:rsidP="00012ACC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5003E" w:rsidRPr="0065003E">
              <w:rPr>
                <w:rFonts w:ascii="Times New Roman" w:hAnsi="Times New Roman" w:cs="Times New Roman"/>
                <w:sz w:val="20"/>
                <w:szCs w:val="20"/>
              </w:rPr>
              <w:t>работы с внутренними и периферийными устройствами компьютера,  информационно-телекоммуникационными сетями, в операционной системе управления, с электронной почтой, в текстовом редакторе, с электронными таблицами и  базами данных;</w:t>
            </w:r>
          </w:p>
          <w:p w14:paraId="07CA521A" w14:textId="0D63DEE2" w:rsidR="0065003E" w:rsidRPr="0065003E" w:rsidRDefault="00012ACC" w:rsidP="00012ACC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5003E"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 владения государственным языком.</w:t>
            </w:r>
          </w:p>
          <w:p w14:paraId="31410288" w14:textId="085E4C7E" w:rsidR="0065003E" w:rsidRDefault="0065003E" w:rsidP="001B75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003E" w:rsidRPr="00F621C6" w14:paraId="5C345FC6" w14:textId="77777777" w:rsidTr="007A529F">
        <w:trPr>
          <w:trHeight w:val="159"/>
        </w:trPr>
        <w:tc>
          <w:tcPr>
            <w:tcW w:w="15563" w:type="dxa"/>
            <w:gridSpan w:val="7"/>
          </w:tcPr>
          <w:p w14:paraId="27A0BB0B" w14:textId="59A0BD35" w:rsidR="0065003E" w:rsidRPr="00395BE1" w:rsidRDefault="00395BE1" w:rsidP="00E76B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395BE1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r w:rsidR="00E76BEE">
              <w:rPr>
                <w:rFonts w:ascii="Times New Roman" w:hAnsi="Times New Roman" w:cs="Times New Roman"/>
                <w:sz w:val="24"/>
                <w:szCs w:val="24"/>
              </w:rPr>
              <w:t>законодательно-аналитического обеспечения</w:t>
            </w:r>
          </w:p>
        </w:tc>
      </w:tr>
      <w:tr w:rsidR="0065003E" w:rsidRPr="00F621C6" w14:paraId="7EE2CB20" w14:textId="77777777" w:rsidTr="003216F7">
        <w:trPr>
          <w:trHeight w:val="974"/>
        </w:trPr>
        <w:tc>
          <w:tcPr>
            <w:tcW w:w="524" w:type="dxa"/>
          </w:tcPr>
          <w:p w14:paraId="54AA0489" w14:textId="2A135C18" w:rsidR="0065003E" w:rsidRDefault="0065003E" w:rsidP="001B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74" w:type="dxa"/>
          </w:tcPr>
          <w:p w14:paraId="197CE2CC" w14:textId="139AFA27" w:rsidR="0065003E" w:rsidRDefault="00E76BEE" w:rsidP="00E76B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законодательн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аналитического обеспечения</w:t>
            </w:r>
          </w:p>
        </w:tc>
        <w:tc>
          <w:tcPr>
            <w:tcW w:w="1701" w:type="dxa"/>
          </w:tcPr>
          <w:p w14:paraId="45752288" w14:textId="67993127" w:rsidR="0065003E" w:rsidRPr="00F621C6" w:rsidRDefault="0065003E" w:rsidP="00CA08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1C6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 «</w:t>
            </w:r>
            <w:r w:rsidR="00E76BEE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специалисты</w:t>
            </w:r>
            <w:r w:rsidRPr="00F621C6">
              <w:rPr>
                <w:rFonts w:ascii="Times New Roman" w:eastAsia="Times New Roman" w:hAnsi="Times New Roman" w:cs="Times New Roman"/>
                <w:sz w:val="20"/>
                <w:szCs w:val="20"/>
              </w:rPr>
              <w:t>»,</w:t>
            </w:r>
          </w:p>
          <w:p w14:paraId="67157C95" w14:textId="39BAA85A" w:rsidR="0065003E" w:rsidRPr="00F621C6" w:rsidRDefault="0065003E" w:rsidP="00CA08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1C6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главная группа должностей</w:t>
            </w:r>
          </w:p>
        </w:tc>
        <w:tc>
          <w:tcPr>
            <w:tcW w:w="2410" w:type="dxa"/>
          </w:tcPr>
          <w:p w14:paraId="3E593D1E" w14:textId="5ADFC967" w:rsidR="0065003E" w:rsidRPr="00EA3576" w:rsidRDefault="00325424" w:rsidP="00E76B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7A4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 (</w:t>
            </w:r>
            <w:proofErr w:type="spellStart"/>
            <w:r w:rsidRPr="004A77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специалитет</w:t>
            </w:r>
            <w:proofErr w:type="spellEnd"/>
            <w:r w:rsidRPr="004A77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магистратура</w:t>
            </w:r>
            <w:r w:rsidRPr="004A77A4">
              <w:rPr>
                <w:rFonts w:ascii="Times New Roman" w:hAnsi="Times New Roman" w:cs="Times New Roman"/>
                <w:sz w:val="20"/>
                <w:szCs w:val="20"/>
              </w:rPr>
              <w:t xml:space="preserve">) по направлению подготовки </w:t>
            </w:r>
            <w:r w:rsidR="0065003E" w:rsidRPr="00EA357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76BEE">
              <w:rPr>
                <w:rFonts w:ascii="Times New Roman" w:hAnsi="Times New Roman" w:cs="Times New Roman"/>
                <w:sz w:val="20"/>
                <w:szCs w:val="20"/>
              </w:rPr>
              <w:t>Правоведение</w:t>
            </w:r>
            <w:r w:rsidR="0065003E" w:rsidRPr="00EA3576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</w:tc>
        <w:tc>
          <w:tcPr>
            <w:tcW w:w="1559" w:type="dxa"/>
          </w:tcPr>
          <w:p w14:paraId="008A6B57" w14:textId="79584FE5" w:rsidR="0065003E" w:rsidRPr="00F621C6" w:rsidRDefault="0065003E" w:rsidP="001B75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1C6">
              <w:rPr>
                <w:rFonts w:ascii="Times New Roman" w:hAnsi="Times New Roman" w:cs="Times New Roman"/>
                <w:sz w:val="20"/>
                <w:szCs w:val="20"/>
              </w:rPr>
              <w:t xml:space="preserve">Не менее двух лет стажа гражданской службы или стажа работы по специальности, направлению </w:t>
            </w:r>
            <w:r w:rsidRPr="00F621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подготовки</w:t>
            </w:r>
          </w:p>
        </w:tc>
        <w:tc>
          <w:tcPr>
            <w:tcW w:w="3969" w:type="dxa"/>
          </w:tcPr>
          <w:p w14:paraId="6987AB5D" w14:textId="77777777" w:rsidR="00E76BEE" w:rsidRDefault="00E76BEE" w:rsidP="00E76B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A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Конституции Донецкой Народной Республики, законов Донецкой Народной Республики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 указов и распоряжений Главы Донецкой Народной Республики, постановлений и распоряжений Правительства Донецкой Народной Республики, иных нормативных правовых актов, регулирующих вопросы, отнесенные 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 компетенции Фонда государственного имущества Донецкой Народной Республики;</w:t>
            </w:r>
          </w:p>
          <w:p w14:paraId="14C6004E" w14:textId="77777777" w:rsidR="00E76BEE" w:rsidRDefault="00E76BEE" w:rsidP="00E76B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 законодательства Донецкой Народной Республики о государственной гражданской службе; </w:t>
            </w:r>
          </w:p>
          <w:p w14:paraId="0B066AEF" w14:textId="77777777" w:rsidR="00E76BEE" w:rsidRDefault="00E76BEE" w:rsidP="00E76B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законодательства в сфере противодействия коррупции; </w:t>
            </w:r>
          </w:p>
          <w:p w14:paraId="104107F4" w14:textId="77777777" w:rsidR="00E76BEE" w:rsidRDefault="00E76BEE" w:rsidP="00E76B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Положения о Фонде государственного имущества Донецкой Народной Республики; служебного распорядка Фонда государственного имущества Донецкой Народной Республики; </w:t>
            </w:r>
          </w:p>
          <w:p w14:paraId="29DAC6CD" w14:textId="77777777" w:rsidR="00E76BEE" w:rsidRDefault="00E76BEE" w:rsidP="00E76B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структуры и полномочий органов государственной власти и местного самоуправления Донецкой Народной Республики; </w:t>
            </w:r>
          </w:p>
          <w:p w14:paraId="490971ED" w14:textId="77777777" w:rsidR="00E76BEE" w:rsidRDefault="00E76BEE" w:rsidP="00E76B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основ управления и организации труда, делопроизводства; </w:t>
            </w:r>
          </w:p>
          <w:p w14:paraId="0A646792" w14:textId="77777777" w:rsidR="00E76BEE" w:rsidRDefault="00E76BEE" w:rsidP="00E76B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процесса прохождения государственной гражданской службы; </w:t>
            </w:r>
          </w:p>
          <w:p w14:paraId="48E5F0AE" w14:textId="77777777" w:rsidR="00E76BEE" w:rsidRDefault="00E76BEE" w:rsidP="00E76B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норм служебной, профессиональной этики и общих принципов служебного поведения государственного гражданского служащего;</w:t>
            </w:r>
            <w:r w:rsidRPr="00D20A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84F163B" w14:textId="77777777" w:rsidR="00E76BEE" w:rsidRDefault="00E76BEE" w:rsidP="00E76B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>порядка работы со служебной информацией;</w:t>
            </w:r>
          </w:p>
          <w:p w14:paraId="4D14B92A" w14:textId="77777777" w:rsidR="00E76BEE" w:rsidRDefault="00E76BEE" w:rsidP="00E76B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требований по охране труда, пожарной и электробезопасности; </w:t>
            </w:r>
          </w:p>
          <w:p w14:paraId="2F105108" w14:textId="77777777" w:rsidR="00E76BEE" w:rsidRPr="00D20A9A" w:rsidRDefault="00E76BEE" w:rsidP="00E76B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>основных правил работы на компьютере и соответствующего программного обеспечения; общих вопросов в области обеспечения информационной безопасности</w:t>
            </w:r>
          </w:p>
          <w:p w14:paraId="59448800" w14:textId="2BE13EFF" w:rsidR="0065003E" w:rsidRDefault="0065003E" w:rsidP="00CA08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</w:tcPr>
          <w:p w14:paraId="51B81005" w14:textId="77777777" w:rsidR="00E76BEE" w:rsidRDefault="00E76BEE" w:rsidP="00E76BEE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и обеспечения выполнения задач, планирования работы; </w:t>
            </w:r>
          </w:p>
          <w:p w14:paraId="1D4B775F" w14:textId="77777777" w:rsidR="00E76BEE" w:rsidRDefault="00E76BEE" w:rsidP="00E76BEE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анализа и прогнозирования, грамотного учета мнения коллег; </w:t>
            </w:r>
          </w:p>
          <w:p w14:paraId="732F2C09" w14:textId="77777777" w:rsidR="00E76BEE" w:rsidRDefault="00E76BEE" w:rsidP="00E76BEE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работы по эффективному взаимодействию с государственными органами; </w:t>
            </w:r>
          </w:p>
          <w:p w14:paraId="73B93BC5" w14:textId="77777777" w:rsidR="00E76BEE" w:rsidRDefault="00E76BEE" w:rsidP="00E76BEE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эффективного планирования рабочего 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времени; систематического повышения своей квалификации; </w:t>
            </w:r>
          </w:p>
          <w:p w14:paraId="2436E0FD" w14:textId="77777777" w:rsidR="00E76BEE" w:rsidRDefault="00E76BEE" w:rsidP="00E76BEE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эффективного сотрудничества с коллегами; </w:t>
            </w:r>
          </w:p>
          <w:p w14:paraId="68621D74" w14:textId="77777777" w:rsidR="00E76BEE" w:rsidRDefault="00E76BEE" w:rsidP="00E76BEE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систематизации информации; </w:t>
            </w:r>
          </w:p>
          <w:p w14:paraId="1710D94A" w14:textId="77777777" w:rsidR="00E76BEE" w:rsidRDefault="00E76BEE" w:rsidP="00E76BEE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работы со служебными документами; </w:t>
            </w:r>
          </w:p>
          <w:p w14:paraId="7C6C9FCE" w14:textId="77777777" w:rsidR="00E76BEE" w:rsidRDefault="00E76BEE" w:rsidP="00E76BEE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адаптации к новой ситуации и принятия новых подходов в решении поставленных задач; </w:t>
            </w:r>
          </w:p>
          <w:p w14:paraId="6E3B9D51" w14:textId="77777777" w:rsidR="00E76BEE" w:rsidRDefault="00E76BEE" w:rsidP="00E76BEE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работы с людьми по недопущению личностных конфликтов; </w:t>
            </w:r>
          </w:p>
          <w:p w14:paraId="000F1375" w14:textId="77777777" w:rsidR="00E76BEE" w:rsidRDefault="00E76BEE" w:rsidP="00E76BEE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порядка составления установленной отчетности; </w:t>
            </w:r>
          </w:p>
          <w:p w14:paraId="5D6A19B0" w14:textId="77777777" w:rsidR="00E76BEE" w:rsidRDefault="00E76BEE" w:rsidP="00E76BEE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>работы с внутренними и периферийными устройствами компьютера,  информационно-телекоммуникационными сетями, в операционной системе управления, с электронной почтой, в текстовом редакторе, с электронными таблицами и  базами данных;</w:t>
            </w:r>
          </w:p>
          <w:p w14:paraId="4A6858E5" w14:textId="77777777" w:rsidR="00E76BEE" w:rsidRPr="0065003E" w:rsidRDefault="00E76BEE" w:rsidP="00E76BEE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 владения государственным языком.</w:t>
            </w:r>
          </w:p>
          <w:p w14:paraId="352245F6" w14:textId="43E5609C" w:rsidR="0065003E" w:rsidRDefault="00012ACC" w:rsidP="00012A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76BEE" w:rsidRPr="00F621C6" w14:paraId="484AF325" w14:textId="77777777" w:rsidTr="000663F3">
        <w:trPr>
          <w:trHeight w:val="832"/>
        </w:trPr>
        <w:tc>
          <w:tcPr>
            <w:tcW w:w="524" w:type="dxa"/>
          </w:tcPr>
          <w:p w14:paraId="6E6D5649" w14:textId="1EFB1642" w:rsidR="00E76BEE" w:rsidRDefault="000663F3" w:rsidP="001B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574" w:type="dxa"/>
          </w:tcPr>
          <w:p w14:paraId="7394273A" w14:textId="69BD51E1" w:rsidR="00E76BEE" w:rsidRDefault="000663F3" w:rsidP="00E76B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76BEE">
              <w:rPr>
                <w:rFonts w:ascii="Times New Roman" w:hAnsi="Times New Roman" w:cs="Times New Roman"/>
                <w:sz w:val="20"/>
                <w:szCs w:val="20"/>
              </w:rPr>
              <w:t>едущий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6BEE">
              <w:rPr>
                <w:rFonts w:ascii="Times New Roman" w:hAnsi="Times New Roman" w:cs="Times New Roman"/>
                <w:sz w:val="20"/>
                <w:szCs w:val="20"/>
              </w:rPr>
              <w:t>специалист отдела законодательн</w:t>
            </w:r>
            <w:proofErr w:type="gramStart"/>
            <w:r w:rsidR="00E76BEE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="00E76B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6B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аналитического обеспечения</w:t>
            </w:r>
          </w:p>
        </w:tc>
        <w:tc>
          <w:tcPr>
            <w:tcW w:w="1701" w:type="dxa"/>
          </w:tcPr>
          <w:p w14:paraId="73838EE4" w14:textId="77777777" w:rsidR="00E76BEE" w:rsidRPr="00F621C6" w:rsidRDefault="00E76BEE" w:rsidP="00DC6D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1C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Категория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специалисты</w:t>
            </w:r>
            <w:r w:rsidRPr="00F621C6">
              <w:rPr>
                <w:rFonts w:ascii="Times New Roman" w:eastAsia="Times New Roman" w:hAnsi="Times New Roman" w:cs="Times New Roman"/>
                <w:sz w:val="20"/>
                <w:szCs w:val="20"/>
              </w:rPr>
              <w:t>»,</w:t>
            </w:r>
          </w:p>
          <w:p w14:paraId="15B1CDE4" w14:textId="1B16485D" w:rsidR="00E76BEE" w:rsidRPr="00F621C6" w:rsidRDefault="00E76BEE" w:rsidP="00CA08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ведущей</w:t>
            </w:r>
            <w:r w:rsidRPr="00F621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группа должностей</w:t>
            </w:r>
          </w:p>
        </w:tc>
        <w:tc>
          <w:tcPr>
            <w:tcW w:w="2410" w:type="dxa"/>
          </w:tcPr>
          <w:p w14:paraId="61345401" w14:textId="3F45E691" w:rsidR="00E76BEE" w:rsidRPr="004A77A4" w:rsidRDefault="00E76BEE" w:rsidP="00E76B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7A4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 (</w:t>
            </w:r>
            <w:proofErr w:type="spellStart"/>
            <w:r w:rsidRPr="004A77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специалитет</w:t>
            </w:r>
            <w:proofErr w:type="spellEnd"/>
            <w:r w:rsidRPr="004A77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магистратура</w:t>
            </w:r>
            <w:r w:rsidRPr="004A77A4">
              <w:rPr>
                <w:rFonts w:ascii="Times New Roman" w:hAnsi="Times New Roman" w:cs="Times New Roman"/>
                <w:sz w:val="20"/>
                <w:szCs w:val="20"/>
              </w:rPr>
              <w:t xml:space="preserve">) по </w:t>
            </w:r>
            <w:r w:rsidRPr="004A77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направлению подготовки </w:t>
            </w:r>
            <w:r w:rsidRPr="00EA357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Правоведение</w:t>
            </w:r>
            <w:r w:rsidRPr="00EA3576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</w:tc>
        <w:tc>
          <w:tcPr>
            <w:tcW w:w="1559" w:type="dxa"/>
          </w:tcPr>
          <w:p w14:paraId="2F87A2B3" w14:textId="77AB2C2D" w:rsidR="00E76BEE" w:rsidRPr="00F621C6" w:rsidRDefault="00E76BEE" w:rsidP="001B7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1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 менее двух лет стажа гражданской службы или стажа работы </w:t>
            </w:r>
            <w:r w:rsidRPr="00F621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специальности, направлению подготовки</w:t>
            </w:r>
          </w:p>
        </w:tc>
        <w:tc>
          <w:tcPr>
            <w:tcW w:w="3969" w:type="dxa"/>
          </w:tcPr>
          <w:p w14:paraId="7CCAC2F0" w14:textId="77777777" w:rsidR="00E76BEE" w:rsidRDefault="00E76BEE" w:rsidP="00DC6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A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Конституции Донецкой Народной Республики, законов Донецкой Народной Республики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 указов и распоряжений Главы Донецкой Народной Республики, постановлений и распоряжений 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Правительства Донецкой Народной Республики, иных нормативных правовых актов, регулирующих вопросы, отнесенные к компетенции Фонда государственного имущества Донецкой Народной Республики;</w:t>
            </w:r>
          </w:p>
          <w:p w14:paraId="09A5767D" w14:textId="77777777" w:rsidR="00E76BEE" w:rsidRDefault="00E76BEE" w:rsidP="00DC6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 законодательства Донецкой Народной Республики о государственной гражданской службе; </w:t>
            </w:r>
          </w:p>
          <w:p w14:paraId="2BBF5248" w14:textId="77777777" w:rsidR="00E76BEE" w:rsidRDefault="00E76BEE" w:rsidP="00DC6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законодательства в сфере противодействия коррупции; </w:t>
            </w:r>
          </w:p>
          <w:p w14:paraId="65C468D3" w14:textId="77777777" w:rsidR="00E76BEE" w:rsidRDefault="00E76BEE" w:rsidP="00DC6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Положения о Фонде государственного имущества Донецкой Народной Республики; служебного распорядка Фонда государственного имущества Донецкой Народной Республики; </w:t>
            </w:r>
          </w:p>
          <w:p w14:paraId="3AF64A3C" w14:textId="77777777" w:rsidR="00E76BEE" w:rsidRDefault="00E76BEE" w:rsidP="00DC6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структуры и полномочий органов государственной власти и местного самоуправления Донецкой Народной Республики; </w:t>
            </w:r>
          </w:p>
          <w:p w14:paraId="158AA2A3" w14:textId="77777777" w:rsidR="00E76BEE" w:rsidRDefault="00E76BEE" w:rsidP="00DC6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основ управления и организации труда, делопроизводства; </w:t>
            </w:r>
          </w:p>
          <w:p w14:paraId="028DFB98" w14:textId="77777777" w:rsidR="00E76BEE" w:rsidRDefault="00E76BEE" w:rsidP="00DC6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процесса прохождения государственной гражданской службы; </w:t>
            </w:r>
          </w:p>
          <w:p w14:paraId="1BF9A86C" w14:textId="77777777" w:rsidR="00E76BEE" w:rsidRDefault="00E76BEE" w:rsidP="00DC6D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норм служебной, профессиональной этики и общих принципов служебного поведения государственного гражданского служащего;</w:t>
            </w:r>
            <w:r w:rsidRPr="00D20A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3BF0589" w14:textId="77777777" w:rsidR="00E76BEE" w:rsidRDefault="00E76BEE" w:rsidP="00DC6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>порядка работы со служебной информацией;</w:t>
            </w:r>
          </w:p>
          <w:p w14:paraId="6244427E" w14:textId="77777777" w:rsidR="00E76BEE" w:rsidRDefault="00E76BEE" w:rsidP="00DC6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требований по охране труда, пожарной и электробезопасности; </w:t>
            </w:r>
          </w:p>
          <w:p w14:paraId="6FB7C0ED" w14:textId="77777777" w:rsidR="00E76BEE" w:rsidRPr="00D20A9A" w:rsidRDefault="00E76BEE" w:rsidP="00DC6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>основных правил работы на компьютере и соответствующего программного обеспечения; общих вопросов в области обеспечения информационной безопасности</w:t>
            </w:r>
          </w:p>
          <w:p w14:paraId="01797BEE" w14:textId="77777777" w:rsidR="00E76BEE" w:rsidRPr="00D20A9A" w:rsidRDefault="00E76BEE" w:rsidP="00E76B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</w:tcPr>
          <w:p w14:paraId="7771262D" w14:textId="77777777" w:rsidR="00E76BEE" w:rsidRDefault="00E76BEE" w:rsidP="00DC6D4C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и обеспечения выполнения задач, планирования работы; </w:t>
            </w:r>
          </w:p>
          <w:p w14:paraId="4AD283B5" w14:textId="77777777" w:rsidR="00E76BEE" w:rsidRDefault="00E76BEE" w:rsidP="00DC6D4C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анализа и прогнозирования, грамотного учета мнения коллег; </w:t>
            </w:r>
          </w:p>
          <w:p w14:paraId="09139E3C" w14:textId="77777777" w:rsidR="00E76BEE" w:rsidRDefault="00E76BEE" w:rsidP="00DC6D4C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работы по эффективному 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взаимодействию с государственными органами; </w:t>
            </w:r>
          </w:p>
          <w:p w14:paraId="50AA115A" w14:textId="77777777" w:rsidR="00E76BEE" w:rsidRDefault="00E76BEE" w:rsidP="00DC6D4C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эффективного планирования рабочего времени; систематического повышения своей квалификации; </w:t>
            </w:r>
          </w:p>
          <w:p w14:paraId="27689452" w14:textId="77777777" w:rsidR="00E76BEE" w:rsidRDefault="00E76BEE" w:rsidP="00DC6D4C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эффективного сотрудничества с коллегами; </w:t>
            </w:r>
          </w:p>
          <w:p w14:paraId="720ED378" w14:textId="77777777" w:rsidR="00E76BEE" w:rsidRDefault="00E76BEE" w:rsidP="00DC6D4C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систематизации информации; </w:t>
            </w:r>
          </w:p>
          <w:p w14:paraId="3DD39FF3" w14:textId="77777777" w:rsidR="00E76BEE" w:rsidRDefault="00E76BEE" w:rsidP="00DC6D4C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работы со служебными документами; </w:t>
            </w:r>
          </w:p>
          <w:p w14:paraId="7AAC02C4" w14:textId="77777777" w:rsidR="00E76BEE" w:rsidRDefault="00E76BEE" w:rsidP="00DC6D4C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адаптации к новой ситуации и принятия новых подходов в решении поставленных задач; </w:t>
            </w:r>
          </w:p>
          <w:p w14:paraId="33F32312" w14:textId="77777777" w:rsidR="00E76BEE" w:rsidRDefault="00E76BEE" w:rsidP="00DC6D4C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работы с людьми по недопущению личностных конфликтов; </w:t>
            </w:r>
          </w:p>
          <w:p w14:paraId="11954BC6" w14:textId="77777777" w:rsidR="00E76BEE" w:rsidRDefault="00E76BEE" w:rsidP="00DC6D4C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порядка составления установленной отчетности; </w:t>
            </w:r>
          </w:p>
          <w:p w14:paraId="2788A36D" w14:textId="77777777" w:rsidR="00E76BEE" w:rsidRDefault="00E76BEE" w:rsidP="00DC6D4C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>работы с внутренними и периферийными устройствами компьютера,  информационно-телекоммуникационными сетями, в операционной системе управления, с электронной почтой, в текстовом редакторе, с электронными таблицами и  базами данных;</w:t>
            </w:r>
          </w:p>
          <w:p w14:paraId="3FF264CA" w14:textId="77777777" w:rsidR="00E76BEE" w:rsidRPr="0065003E" w:rsidRDefault="00E76BEE" w:rsidP="00DC6D4C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 владения государственным языком.</w:t>
            </w:r>
          </w:p>
          <w:p w14:paraId="2C941734" w14:textId="51116B34" w:rsidR="00E76BEE" w:rsidRDefault="00E76BEE" w:rsidP="00E76BEE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9FF3E90" w14:textId="400FE577" w:rsidR="001D2FA7" w:rsidRDefault="001D2FA7"/>
    <w:p w14:paraId="06B11EE7" w14:textId="53293DAB" w:rsidR="004B2AFD" w:rsidRPr="00DB3B87" w:rsidRDefault="000E5509" w:rsidP="00DB3B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872FEE" w:rsidRPr="00EE1ED7">
        <w:rPr>
          <w:rFonts w:ascii="Times New Roman" w:hAnsi="Times New Roman" w:cs="Times New Roman"/>
          <w:sz w:val="24"/>
          <w:szCs w:val="24"/>
        </w:rPr>
        <w:t>ля лиц, имеющих диплом специалиста или магистра с отличием, в течение тр</w:t>
      </w:r>
      <w:r w:rsidR="00812338">
        <w:rPr>
          <w:rFonts w:ascii="Times New Roman" w:hAnsi="Times New Roman" w:cs="Times New Roman"/>
          <w:sz w:val="24"/>
          <w:szCs w:val="24"/>
        </w:rPr>
        <w:t>ё</w:t>
      </w:r>
      <w:r w:rsidR="00872FEE" w:rsidRPr="00EE1ED7">
        <w:rPr>
          <w:rFonts w:ascii="Times New Roman" w:hAnsi="Times New Roman" w:cs="Times New Roman"/>
          <w:sz w:val="24"/>
          <w:szCs w:val="24"/>
        </w:rPr>
        <w:t xml:space="preserve">х лет со дня выдачи диплома устанавливаются квалификационные требования к стажу гражданской службы или работы по специальности, направлению подготовки для замещения главных должностей гражданской службы </w:t>
      </w:r>
      <w:r w:rsidR="00812338">
        <w:rPr>
          <w:rFonts w:ascii="Times New Roman" w:hAnsi="Times New Roman" w:cs="Times New Roman"/>
          <w:sz w:val="24"/>
          <w:szCs w:val="24"/>
        </w:rPr>
        <w:t>–</w:t>
      </w:r>
      <w:r w:rsidR="00872FEE" w:rsidRPr="00EE1ED7">
        <w:rPr>
          <w:rFonts w:ascii="Times New Roman" w:hAnsi="Times New Roman" w:cs="Times New Roman"/>
          <w:sz w:val="24"/>
          <w:szCs w:val="24"/>
        </w:rPr>
        <w:t xml:space="preserve"> не менее одного года стажа гражданской службы или работы по специальности, направлению подготовки.</w:t>
      </w:r>
    </w:p>
    <w:sectPr w:rsidR="004B2AFD" w:rsidRPr="00DB3B87" w:rsidSect="001F0730">
      <w:headerReference w:type="default" r:id="rId9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15742E" w14:textId="77777777" w:rsidR="006066F3" w:rsidRDefault="006066F3" w:rsidP="001F0730">
      <w:pPr>
        <w:spacing w:after="0" w:line="240" w:lineRule="auto"/>
      </w:pPr>
      <w:r>
        <w:separator/>
      </w:r>
    </w:p>
  </w:endnote>
  <w:endnote w:type="continuationSeparator" w:id="0">
    <w:p w14:paraId="3708D959" w14:textId="77777777" w:rsidR="006066F3" w:rsidRDefault="006066F3" w:rsidP="001F0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1DB9CB" w14:textId="77777777" w:rsidR="006066F3" w:rsidRDefault="006066F3" w:rsidP="001F0730">
      <w:pPr>
        <w:spacing w:after="0" w:line="240" w:lineRule="auto"/>
      </w:pPr>
      <w:r>
        <w:separator/>
      </w:r>
    </w:p>
  </w:footnote>
  <w:footnote w:type="continuationSeparator" w:id="0">
    <w:p w14:paraId="00385BD7" w14:textId="77777777" w:rsidR="006066F3" w:rsidRDefault="006066F3" w:rsidP="001F0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7993462"/>
      <w:docPartObj>
        <w:docPartGallery w:val="Page Numbers (Top of Page)"/>
        <w:docPartUnique/>
      </w:docPartObj>
    </w:sdtPr>
    <w:sdtEndPr/>
    <w:sdtContent>
      <w:p w14:paraId="201147CE" w14:textId="5E600083" w:rsidR="00D11142" w:rsidRDefault="00D1114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413">
          <w:rPr>
            <w:noProof/>
          </w:rPr>
          <w:t>4</w:t>
        </w:r>
        <w:r>
          <w:fldChar w:fldCharType="end"/>
        </w:r>
      </w:p>
    </w:sdtContent>
  </w:sdt>
  <w:p w14:paraId="15C84854" w14:textId="77777777" w:rsidR="00D11142" w:rsidRDefault="00D1114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2696E"/>
    <w:multiLevelType w:val="multilevel"/>
    <w:tmpl w:val="ED16E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B0164E"/>
    <w:multiLevelType w:val="hybridMultilevel"/>
    <w:tmpl w:val="DA3C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5A"/>
    <w:rsid w:val="0000615F"/>
    <w:rsid w:val="00012ACC"/>
    <w:rsid w:val="000320C5"/>
    <w:rsid w:val="00040F16"/>
    <w:rsid w:val="00045413"/>
    <w:rsid w:val="00064C1C"/>
    <w:rsid w:val="000663F3"/>
    <w:rsid w:val="00066C3A"/>
    <w:rsid w:val="000C05F0"/>
    <w:rsid w:val="000E5509"/>
    <w:rsid w:val="000F2EED"/>
    <w:rsid w:val="00107142"/>
    <w:rsid w:val="001141F3"/>
    <w:rsid w:val="001236BD"/>
    <w:rsid w:val="001356C0"/>
    <w:rsid w:val="00144573"/>
    <w:rsid w:val="00167DD1"/>
    <w:rsid w:val="0017041F"/>
    <w:rsid w:val="00172998"/>
    <w:rsid w:val="001751E4"/>
    <w:rsid w:val="001A105D"/>
    <w:rsid w:val="001A3EB3"/>
    <w:rsid w:val="001B1841"/>
    <w:rsid w:val="001B1EF7"/>
    <w:rsid w:val="001B67C1"/>
    <w:rsid w:val="001B751D"/>
    <w:rsid w:val="001D2FA7"/>
    <w:rsid w:val="001F0730"/>
    <w:rsid w:val="001F4520"/>
    <w:rsid w:val="002014FE"/>
    <w:rsid w:val="002200CF"/>
    <w:rsid w:val="00234E3F"/>
    <w:rsid w:val="00235012"/>
    <w:rsid w:val="0027032E"/>
    <w:rsid w:val="002A0644"/>
    <w:rsid w:val="002D268B"/>
    <w:rsid w:val="002D2E40"/>
    <w:rsid w:val="002D310F"/>
    <w:rsid w:val="002D34B6"/>
    <w:rsid w:val="002F3A1F"/>
    <w:rsid w:val="002F4750"/>
    <w:rsid w:val="00301FC4"/>
    <w:rsid w:val="003038AC"/>
    <w:rsid w:val="00305611"/>
    <w:rsid w:val="003216F7"/>
    <w:rsid w:val="00321F94"/>
    <w:rsid w:val="00323AEA"/>
    <w:rsid w:val="00325424"/>
    <w:rsid w:val="00330C15"/>
    <w:rsid w:val="00331770"/>
    <w:rsid w:val="00340BE8"/>
    <w:rsid w:val="00363EE9"/>
    <w:rsid w:val="00384D0D"/>
    <w:rsid w:val="00395BE1"/>
    <w:rsid w:val="003B12FD"/>
    <w:rsid w:val="003B3A84"/>
    <w:rsid w:val="003C1B5F"/>
    <w:rsid w:val="003C64A5"/>
    <w:rsid w:val="003F6342"/>
    <w:rsid w:val="004020DE"/>
    <w:rsid w:val="00403F2D"/>
    <w:rsid w:val="004400C0"/>
    <w:rsid w:val="00444E8C"/>
    <w:rsid w:val="0045204C"/>
    <w:rsid w:val="0048757A"/>
    <w:rsid w:val="004A673B"/>
    <w:rsid w:val="004A77A4"/>
    <w:rsid w:val="004B2AFD"/>
    <w:rsid w:val="004C6573"/>
    <w:rsid w:val="004E27C4"/>
    <w:rsid w:val="004F0E7D"/>
    <w:rsid w:val="004F5BEB"/>
    <w:rsid w:val="00500C8C"/>
    <w:rsid w:val="0052605A"/>
    <w:rsid w:val="00527D93"/>
    <w:rsid w:val="00594B82"/>
    <w:rsid w:val="00595399"/>
    <w:rsid w:val="005B52AA"/>
    <w:rsid w:val="005D1995"/>
    <w:rsid w:val="005E0CAF"/>
    <w:rsid w:val="005F44EE"/>
    <w:rsid w:val="006066F3"/>
    <w:rsid w:val="00622D5F"/>
    <w:rsid w:val="00631BE4"/>
    <w:rsid w:val="00633D91"/>
    <w:rsid w:val="0065003E"/>
    <w:rsid w:val="0068758E"/>
    <w:rsid w:val="0069314A"/>
    <w:rsid w:val="006A2F19"/>
    <w:rsid w:val="006B1626"/>
    <w:rsid w:val="006D7B8A"/>
    <w:rsid w:val="006E0647"/>
    <w:rsid w:val="006F159A"/>
    <w:rsid w:val="006F679C"/>
    <w:rsid w:val="0070462F"/>
    <w:rsid w:val="00710A23"/>
    <w:rsid w:val="007363DA"/>
    <w:rsid w:val="00742253"/>
    <w:rsid w:val="0074737E"/>
    <w:rsid w:val="007526AE"/>
    <w:rsid w:val="007874F9"/>
    <w:rsid w:val="007A529F"/>
    <w:rsid w:val="007D7078"/>
    <w:rsid w:val="007E197E"/>
    <w:rsid w:val="007E33C0"/>
    <w:rsid w:val="007E3F17"/>
    <w:rsid w:val="007E7234"/>
    <w:rsid w:val="007E7E56"/>
    <w:rsid w:val="008041AE"/>
    <w:rsid w:val="00812338"/>
    <w:rsid w:val="00835BC6"/>
    <w:rsid w:val="00872FEE"/>
    <w:rsid w:val="00880E0D"/>
    <w:rsid w:val="008940E5"/>
    <w:rsid w:val="008973DF"/>
    <w:rsid w:val="008A0F80"/>
    <w:rsid w:val="008C4F41"/>
    <w:rsid w:val="008C6C57"/>
    <w:rsid w:val="008F1DB4"/>
    <w:rsid w:val="00917109"/>
    <w:rsid w:val="00925076"/>
    <w:rsid w:val="009359DD"/>
    <w:rsid w:val="00954EC3"/>
    <w:rsid w:val="0096086E"/>
    <w:rsid w:val="00960D57"/>
    <w:rsid w:val="00962B79"/>
    <w:rsid w:val="009966E3"/>
    <w:rsid w:val="009C2F41"/>
    <w:rsid w:val="009D442E"/>
    <w:rsid w:val="009F0510"/>
    <w:rsid w:val="009F26FD"/>
    <w:rsid w:val="009F6667"/>
    <w:rsid w:val="00A02F01"/>
    <w:rsid w:val="00A17D52"/>
    <w:rsid w:val="00A413AE"/>
    <w:rsid w:val="00A6714C"/>
    <w:rsid w:val="00AC09BE"/>
    <w:rsid w:val="00AC5197"/>
    <w:rsid w:val="00AC736E"/>
    <w:rsid w:val="00AD2552"/>
    <w:rsid w:val="00AF5015"/>
    <w:rsid w:val="00B01CE4"/>
    <w:rsid w:val="00B12658"/>
    <w:rsid w:val="00B63656"/>
    <w:rsid w:val="00B7267F"/>
    <w:rsid w:val="00B73D93"/>
    <w:rsid w:val="00B8586C"/>
    <w:rsid w:val="00B930B3"/>
    <w:rsid w:val="00B94A44"/>
    <w:rsid w:val="00BD7904"/>
    <w:rsid w:val="00C0502A"/>
    <w:rsid w:val="00C07E3B"/>
    <w:rsid w:val="00C10EA0"/>
    <w:rsid w:val="00C13B26"/>
    <w:rsid w:val="00C541F9"/>
    <w:rsid w:val="00C56C75"/>
    <w:rsid w:val="00C729CD"/>
    <w:rsid w:val="00C93ADF"/>
    <w:rsid w:val="00CA08E9"/>
    <w:rsid w:val="00CA416E"/>
    <w:rsid w:val="00CB1CEF"/>
    <w:rsid w:val="00CB278F"/>
    <w:rsid w:val="00CD4038"/>
    <w:rsid w:val="00CD5876"/>
    <w:rsid w:val="00CF135D"/>
    <w:rsid w:val="00D0391E"/>
    <w:rsid w:val="00D11142"/>
    <w:rsid w:val="00D20A9A"/>
    <w:rsid w:val="00D417A7"/>
    <w:rsid w:val="00D449CF"/>
    <w:rsid w:val="00D603D5"/>
    <w:rsid w:val="00D971A2"/>
    <w:rsid w:val="00DB3B87"/>
    <w:rsid w:val="00DB535A"/>
    <w:rsid w:val="00DE0EF7"/>
    <w:rsid w:val="00E02CE7"/>
    <w:rsid w:val="00E05E46"/>
    <w:rsid w:val="00E36572"/>
    <w:rsid w:val="00E54A72"/>
    <w:rsid w:val="00E73870"/>
    <w:rsid w:val="00E76BEE"/>
    <w:rsid w:val="00E815FE"/>
    <w:rsid w:val="00EA3576"/>
    <w:rsid w:val="00EB2DA5"/>
    <w:rsid w:val="00EC75BD"/>
    <w:rsid w:val="00ED0E62"/>
    <w:rsid w:val="00F007DF"/>
    <w:rsid w:val="00F211C6"/>
    <w:rsid w:val="00F32EC5"/>
    <w:rsid w:val="00F42D4E"/>
    <w:rsid w:val="00F446EB"/>
    <w:rsid w:val="00F621C6"/>
    <w:rsid w:val="00F76736"/>
    <w:rsid w:val="00F807C7"/>
    <w:rsid w:val="00FA655A"/>
    <w:rsid w:val="00FC61C9"/>
    <w:rsid w:val="00FC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6CC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2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631BE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31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1BE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F0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0730"/>
  </w:style>
  <w:style w:type="paragraph" w:styleId="aa">
    <w:name w:val="footer"/>
    <w:basedOn w:val="a"/>
    <w:link w:val="ab"/>
    <w:uiPriority w:val="99"/>
    <w:unhideWhenUsed/>
    <w:rsid w:val="001F0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0730"/>
  </w:style>
  <w:style w:type="character" w:customStyle="1" w:styleId="a5">
    <w:name w:val="Абзац списка Знак"/>
    <w:link w:val="a4"/>
    <w:uiPriority w:val="99"/>
    <w:locked/>
    <w:rsid w:val="00500C8C"/>
  </w:style>
  <w:style w:type="character" w:customStyle="1" w:styleId="ConsPlusNormal">
    <w:name w:val="ConsPlusNormal Знак"/>
    <w:link w:val="ConsPlusNormal0"/>
    <w:locked/>
    <w:rsid w:val="00CA08E9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CA08E9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2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631BE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31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1BE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F0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0730"/>
  </w:style>
  <w:style w:type="paragraph" w:styleId="aa">
    <w:name w:val="footer"/>
    <w:basedOn w:val="a"/>
    <w:link w:val="ab"/>
    <w:uiPriority w:val="99"/>
    <w:unhideWhenUsed/>
    <w:rsid w:val="001F0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0730"/>
  </w:style>
  <w:style w:type="character" w:customStyle="1" w:styleId="a5">
    <w:name w:val="Абзац списка Знак"/>
    <w:link w:val="a4"/>
    <w:uiPriority w:val="99"/>
    <w:locked/>
    <w:rsid w:val="00500C8C"/>
  </w:style>
  <w:style w:type="character" w:customStyle="1" w:styleId="ConsPlusNormal">
    <w:name w:val="ConsPlusNormal Знак"/>
    <w:link w:val="ConsPlusNormal0"/>
    <w:locked/>
    <w:rsid w:val="00CA08E9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CA08E9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6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6D41B-A994-4A3C-B386-6C9B64DD3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6</Pages>
  <Words>1747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Наталия Леонидовна</dc:creator>
  <cp:lastModifiedBy>Dmitry</cp:lastModifiedBy>
  <cp:revision>18</cp:revision>
  <cp:lastPrinted>2020-06-29T13:33:00Z</cp:lastPrinted>
  <dcterms:created xsi:type="dcterms:W3CDTF">2020-09-04T08:44:00Z</dcterms:created>
  <dcterms:modified xsi:type="dcterms:W3CDTF">2020-12-14T05:02:00Z</dcterms:modified>
</cp:coreProperties>
</file>