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BCB" w:rsidRDefault="00B64BCB" w:rsidP="00B64B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B64BCB" w:rsidRDefault="00B64BCB" w:rsidP="00B64B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Фонда государственного имущества Донецкой Народной Республики </w:t>
      </w:r>
    </w:p>
    <w:p w:rsidR="00B64BCB" w:rsidRDefault="00B64BCB" w:rsidP="00B64B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конкурса на право аренды недвижимого государственного имущества</w:t>
      </w:r>
    </w:p>
    <w:p w:rsidR="00B64BCB" w:rsidRDefault="00B64BCB" w:rsidP="00B64BCB">
      <w:pPr>
        <w:jc w:val="center"/>
        <w:rPr>
          <w:b/>
          <w:sz w:val="6"/>
          <w:szCs w:val="6"/>
        </w:rPr>
      </w:pPr>
    </w:p>
    <w:p w:rsidR="00B64BCB" w:rsidRDefault="00B64BCB" w:rsidP="00B64BCB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Наименование объекта аренды и местонахождение</w:t>
      </w:r>
      <w:r>
        <w:rPr>
          <w:sz w:val="28"/>
          <w:szCs w:val="28"/>
        </w:rPr>
        <w:t>: части нежилых встроенных помещений общей площадью 4,0 кв. м, в том числе: часть нежилого встроенного помещения площадью 1,0 кв. м на первом этаже здания корпуса № 6, часть нежилого встроенного помещения площадью 1,0 кв. м на первом этаже здания корпуса № 10, часть нежилого встроенного помещения площадью 1,0 кв. м коридора и часть нежилого встроенного помещения площадью</w:t>
      </w:r>
      <w:proofErr w:type="gramEnd"/>
      <w:r>
        <w:rPr>
          <w:sz w:val="28"/>
          <w:szCs w:val="28"/>
        </w:rPr>
        <w:t xml:space="preserve"> 1,0 кв. м холла на первом этаже здания корпуса № 11, расположенные по адресу: ДНР, 83099, г. Донецк, Калининский район, пр. Ильича, 14.</w:t>
      </w:r>
    </w:p>
    <w:p w:rsidR="00B64BCB" w:rsidRDefault="00B64BCB" w:rsidP="00B64BCB">
      <w:pPr>
        <w:jc w:val="both"/>
        <w:rPr>
          <w:spacing w:val="-6"/>
          <w:sz w:val="28"/>
          <w:szCs w:val="28"/>
        </w:rPr>
      </w:pPr>
      <w:r>
        <w:rPr>
          <w:b/>
          <w:sz w:val="28"/>
          <w:szCs w:val="28"/>
        </w:rPr>
        <w:t>Балансодержатель:</w:t>
      </w:r>
      <w:r>
        <w:rPr>
          <w:sz w:val="28"/>
          <w:szCs w:val="28"/>
        </w:rPr>
        <w:t xml:space="preserve"> Донецкое клиническое территориальное медицинское объединение</w:t>
      </w:r>
      <w:r>
        <w:rPr>
          <w:spacing w:val="-6"/>
          <w:sz w:val="28"/>
          <w:szCs w:val="28"/>
        </w:rPr>
        <w:t>.</w:t>
      </w:r>
    </w:p>
    <w:p w:rsidR="00B64BCB" w:rsidRDefault="00B64BCB" w:rsidP="00B64BC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Орган управления: </w:t>
      </w:r>
      <w:r>
        <w:rPr>
          <w:sz w:val="28"/>
          <w:szCs w:val="28"/>
        </w:rPr>
        <w:t>Министерство здравоохранения Донецкой Народной Республики.</w:t>
      </w:r>
    </w:p>
    <w:p w:rsidR="00B64BCB" w:rsidRDefault="00B64BCB" w:rsidP="00B64BC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Стоимость имущества, которое передается в аренду, </w:t>
      </w:r>
      <w:proofErr w:type="gramStart"/>
      <w:r>
        <w:rPr>
          <w:sz w:val="28"/>
          <w:szCs w:val="28"/>
        </w:rPr>
        <w:t xml:space="preserve">согласно </w:t>
      </w:r>
      <w:r>
        <w:rPr>
          <w:color w:val="000000"/>
          <w:sz w:val="28"/>
          <w:szCs w:val="28"/>
          <w:shd w:val="clear" w:color="auto" w:fill="FDFDFD"/>
        </w:rPr>
        <w:t>Отчета</w:t>
      </w:r>
      <w:proofErr w:type="gramEnd"/>
      <w:r>
        <w:rPr>
          <w:color w:val="000000"/>
          <w:sz w:val="28"/>
          <w:szCs w:val="28"/>
          <w:shd w:val="clear" w:color="auto" w:fill="FDFDFD"/>
        </w:rPr>
        <w:t xml:space="preserve"> о независимой оценке</w:t>
      </w:r>
      <w:r>
        <w:rPr>
          <w:sz w:val="28"/>
          <w:szCs w:val="28"/>
        </w:rPr>
        <w:t xml:space="preserve"> по состоянию на 28.02.2017 </w:t>
      </w:r>
      <w:r>
        <w:rPr>
          <w:color w:val="000000"/>
          <w:sz w:val="28"/>
          <w:szCs w:val="28"/>
          <w:shd w:val="clear" w:color="auto" w:fill="FDFDFD"/>
        </w:rPr>
        <w:t>составляет</w:t>
      </w:r>
      <w:r>
        <w:rPr>
          <w:sz w:val="28"/>
          <w:szCs w:val="28"/>
        </w:rPr>
        <w:t xml:space="preserve"> 27 800,00 руб.</w:t>
      </w:r>
    </w:p>
    <w:p w:rsidR="00B64BCB" w:rsidRDefault="00B64BCB" w:rsidP="00B64B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условия конкурса:</w:t>
      </w:r>
    </w:p>
    <w:p w:rsidR="00B64BCB" w:rsidRDefault="00B64BCB" w:rsidP="00B64BCB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Стартовый размер арендной платы за месяц (базовый месяц расчета – </w:t>
      </w:r>
      <w:r w:rsidR="00B4156A">
        <w:rPr>
          <w:sz w:val="28"/>
          <w:szCs w:val="28"/>
        </w:rPr>
        <w:t>апрель</w:t>
      </w:r>
      <w:r>
        <w:rPr>
          <w:sz w:val="28"/>
          <w:szCs w:val="28"/>
        </w:rPr>
        <w:t xml:space="preserve"> 2017 г.) составляет – 69</w:t>
      </w:r>
      <w:r w:rsidR="00472738">
        <w:rPr>
          <w:sz w:val="28"/>
          <w:szCs w:val="28"/>
        </w:rPr>
        <w:t>5</w:t>
      </w:r>
      <w:r>
        <w:rPr>
          <w:sz w:val="28"/>
          <w:szCs w:val="28"/>
        </w:rPr>
        <w:t>,6</w:t>
      </w:r>
      <w:r w:rsidR="00472738">
        <w:rPr>
          <w:sz w:val="28"/>
          <w:szCs w:val="28"/>
        </w:rPr>
        <w:t>9</w:t>
      </w:r>
      <w:r>
        <w:rPr>
          <w:sz w:val="28"/>
          <w:szCs w:val="28"/>
        </w:rPr>
        <w:t xml:space="preserve"> руб. (арендная ставка 30 % – для размещения торговых автоматов по приготовлению горячих напитков), рассчитан учитывая требования Методики расчета арендной платы за государственное и иное имущество, которое входит в сферу управления Фонда государственного имущества Донецкой Народной Республики и пропорции ее распределения, утвержденной Постановлением Совета Министров Донецкой Народной Республики</w:t>
      </w:r>
      <w:proofErr w:type="gramEnd"/>
      <w:r>
        <w:rPr>
          <w:sz w:val="28"/>
          <w:szCs w:val="28"/>
        </w:rPr>
        <w:t xml:space="preserve"> от 10.03.2017 № 3-60.</w:t>
      </w:r>
    </w:p>
    <w:p w:rsidR="00B64BCB" w:rsidRDefault="00B64BCB" w:rsidP="00B64BC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DFDFD"/>
        </w:rPr>
        <w:t>Имущество передается в аренду сроком на 2 (два) года 11 (одиннадцать) месяцев.</w:t>
      </w:r>
    </w:p>
    <w:p w:rsidR="00B64BCB" w:rsidRDefault="00B64BCB" w:rsidP="00B64BC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DFDFD"/>
        </w:rPr>
        <w:t xml:space="preserve">Использовать арендованное имущество </w:t>
      </w:r>
      <w:r>
        <w:rPr>
          <w:sz w:val="28"/>
          <w:szCs w:val="28"/>
        </w:rPr>
        <w:t>для размещения торговых автоматов по приготовлению горячих напитков.</w:t>
      </w:r>
    </w:p>
    <w:p w:rsidR="00B64BCB" w:rsidRDefault="00B64BCB" w:rsidP="00B64BC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DFDFD"/>
        </w:rPr>
        <w:t>В течение 5 (пяти) дней после подписания договора аренды внести аванс, в размере, не меньшем, чем арендная плата за базовый месяц, который вносится в счет арендной платы за последний месяц аренды.</w:t>
      </w:r>
    </w:p>
    <w:p w:rsidR="00B64BCB" w:rsidRDefault="00B64BCB" w:rsidP="00B64BC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DFDFD"/>
        </w:rPr>
        <w:t xml:space="preserve">Своевременно и в полном объеме уплачивать арендную плату в Республиканский бюджет и Балансодержателю – не позднее 15 числа месяца, следующего за отчетным, с учетом индекса </w:t>
      </w:r>
      <w:r>
        <w:rPr>
          <w:sz w:val="28"/>
          <w:szCs w:val="28"/>
        </w:rPr>
        <w:t>потребительских цен</w:t>
      </w:r>
      <w:r>
        <w:rPr>
          <w:sz w:val="28"/>
          <w:szCs w:val="28"/>
          <w:shd w:val="clear" w:color="auto" w:fill="FDFDFD"/>
        </w:rPr>
        <w:t xml:space="preserve">, </w:t>
      </w:r>
      <w:r>
        <w:rPr>
          <w:color w:val="000000"/>
          <w:sz w:val="28"/>
          <w:szCs w:val="28"/>
        </w:rPr>
        <w:t xml:space="preserve">опубликованного органом статистики </w:t>
      </w:r>
      <w:proofErr w:type="gramStart"/>
      <w:r>
        <w:rPr>
          <w:color w:val="000000"/>
          <w:sz w:val="28"/>
          <w:szCs w:val="28"/>
        </w:rPr>
        <w:t>согласно</w:t>
      </w:r>
      <w:proofErr w:type="gramEnd"/>
      <w:r>
        <w:rPr>
          <w:color w:val="000000"/>
          <w:sz w:val="28"/>
          <w:szCs w:val="28"/>
        </w:rPr>
        <w:t xml:space="preserve"> действующего законодательства Донецкой Народной Республики</w:t>
      </w:r>
      <w:r>
        <w:rPr>
          <w:sz w:val="28"/>
          <w:szCs w:val="28"/>
          <w:shd w:val="clear" w:color="auto" w:fill="FDFDFD"/>
        </w:rPr>
        <w:t>.</w:t>
      </w:r>
    </w:p>
    <w:p w:rsidR="00B64BCB" w:rsidRDefault="00B64BCB" w:rsidP="00B64BCB">
      <w:pPr>
        <w:numPr>
          <w:ilvl w:val="0"/>
          <w:numId w:val="2"/>
        </w:num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 xml:space="preserve">Обеспечивать сохранность арендованного имущества, предотвращать его повреждение и порчу, держать имущество в порядке, предусмотренном санитарными нормами и правилами пожарной безопасности, поддерживать арендованное имущество в надлежащем состоянии, не худшем, чем на момент передачи его в аренду, с учетом нормального </w:t>
      </w:r>
      <w:r>
        <w:rPr>
          <w:sz w:val="28"/>
          <w:szCs w:val="28"/>
          <w:shd w:val="clear" w:color="auto" w:fill="FDFDFD"/>
        </w:rPr>
        <w:lastRenderedPageBreak/>
        <w:t xml:space="preserve">физического износа, осуществлять мероприятия противопожарной безопасности. </w:t>
      </w:r>
    </w:p>
    <w:p w:rsidR="00B64BCB" w:rsidRDefault="00B64BCB" w:rsidP="00B64BC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DFDFD"/>
        </w:rPr>
        <w:t>Своевременно производить за собственный счет аварийные работы, капитальный и текущий ремонты имущества c предварительным письменным уведомлением Балансодержателя.</w:t>
      </w:r>
    </w:p>
    <w:p w:rsidR="00B64BCB" w:rsidRDefault="00B64BCB" w:rsidP="00B64BC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DFDFD"/>
        </w:rPr>
        <w:t>После нормативно-правового урегулирования механизма предоставления страховых услуг в Донецкой Народной Республике застраховать арендованное имущество не менее</w:t>
      </w:r>
      <w:proofErr w:type="gramStart"/>
      <w:r>
        <w:rPr>
          <w:sz w:val="28"/>
          <w:szCs w:val="28"/>
          <w:shd w:val="clear" w:color="auto" w:fill="FDFDFD"/>
        </w:rPr>
        <w:t>,</w:t>
      </w:r>
      <w:proofErr w:type="gramEnd"/>
      <w:r>
        <w:rPr>
          <w:sz w:val="28"/>
          <w:szCs w:val="28"/>
          <w:shd w:val="clear" w:color="auto" w:fill="FDFDFD"/>
        </w:rPr>
        <w:t xml:space="preserve"> чем на его стоимость согласно </w:t>
      </w:r>
      <w:r>
        <w:rPr>
          <w:color w:val="000000"/>
          <w:sz w:val="28"/>
          <w:szCs w:val="28"/>
          <w:shd w:val="clear" w:color="auto" w:fill="FDFDFD"/>
        </w:rPr>
        <w:t>Отчета о независимой оценке в пользу Балансодержателя, который несет риск случайной гибели или повреждения имущества, в порядке, определенном законодательством, и предоставить Арендодателю копии страхового полиса и платежного поручения. Постоянно возобновлять договор страхования таким образом, чтобы весь срок аренды имущество было застраховано</w:t>
      </w:r>
      <w:r>
        <w:rPr>
          <w:sz w:val="28"/>
          <w:szCs w:val="28"/>
          <w:shd w:val="clear" w:color="auto" w:fill="FDFDFD"/>
        </w:rPr>
        <w:t>.</w:t>
      </w:r>
    </w:p>
    <w:p w:rsidR="00B64BCB" w:rsidRDefault="00B64BCB" w:rsidP="00B64BC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DFDFD"/>
        </w:rPr>
        <w:t>Компенсация победителем конкурса затрат, связанных с проведением независимой оценки объекта аренды, в течение 10 календарных дней после заключения договора аренды.</w:t>
      </w:r>
    </w:p>
    <w:p w:rsidR="00B64BCB" w:rsidRDefault="00B64BCB" w:rsidP="00B64BCB">
      <w:pPr>
        <w:numPr>
          <w:ilvl w:val="0"/>
          <w:numId w:val="2"/>
        </w:numPr>
        <w:tabs>
          <w:tab w:val="left" w:pos="851"/>
        </w:tabs>
        <w:ind w:left="709" w:hanging="349"/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 xml:space="preserve">Имущество передается в аренду без права приватизации и субаренды, а   также без права заключения иных договоров, дающих право третьим лицам владеть либо пользоваться </w:t>
      </w:r>
      <w:proofErr w:type="gramStart"/>
      <w:r>
        <w:rPr>
          <w:sz w:val="28"/>
          <w:szCs w:val="28"/>
          <w:shd w:val="clear" w:color="auto" w:fill="FDFDFD"/>
        </w:rPr>
        <w:t>Имуществом</w:t>
      </w:r>
      <w:proofErr w:type="gramEnd"/>
      <w:r>
        <w:rPr>
          <w:sz w:val="28"/>
          <w:szCs w:val="28"/>
          <w:shd w:val="clear" w:color="auto" w:fill="FDFDFD"/>
        </w:rPr>
        <w:t xml:space="preserve"> либо его частью.</w:t>
      </w:r>
    </w:p>
    <w:p w:rsidR="00B64BCB" w:rsidRDefault="00B64BCB" w:rsidP="00B64BCB">
      <w:pPr>
        <w:ind w:firstLine="709"/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</w:rPr>
        <w:t xml:space="preserve">Основным критерием определения победителя является наибольший размер арендной </w:t>
      </w:r>
      <w:proofErr w:type="gramStart"/>
      <w:r>
        <w:rPr>
          <w:sz w:val="28"/>
          <w:szCs w:val="28"/>
        </w:rPr>
        <w:t>платы в случае обязательного обеспечения выполнения других условий конкурса</w:t>
      </w:r>
      <w:proofErr w:type="gramEnd"/>
      <w:r>
        <w:rPr>
          <w:sz w:val="28"/>
          <w:szCs w:val="28"/>
        </w:rPr>
        <w:t>.</w:t>
      </w:r>
    </w:p>
    <w:p w:rsidR="00B64BCB" w:rsidRDefault="00B64BCB" w:rsidP="00B64BCB">
      <w:pPr>
        <w:ind w:left="720" w:firstLine="696"/>
        <w:jc w:val="both"/>
        <w:rPr>
          <w:sz w:val="6"/>
          <w:szCs w:val="6"/>
          <w:shd w:val="clear" w:color="auto" w:fill="FDFDFD"/>
        </w:rPr>
      </w:pPr>
    </w:p>
    <w:p w:rsidR="00B64BCB" w:rsidRDefault="00B64BCB" w:rsidP="00B64BC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участия в конкурсе претендент подает на рассмотрение комиссии следующие материалы: </w:t>
      </w:r>
    </w:p>
    <w:p w:rsidR="00B64BCB" w:rsidRDefault="00B64BCB" w:rsidP="00B64B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заявление об участии в конкурсе; </w:t>
      </w:r>
    </w:p>
    <w:p w:rsidR="00B64BCB" w:rsidRDefault="00B64BCB" w:rsidP="00B64BCB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- предложения относительно выполнения условий конкурса, подписанные претендентом и заверенные печатью (при наличии);</w:t>
      </w:r>
    </w:p>
    <w:p w:rsidR="00B64BCB" w:rsidRDefault="00B64BCB" w:rsidP="00B64B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информацию о способах связи с ним; </w:t>
      </w:r>
    </w:p>
    <w:p w:rsidR="00B64BCB" w:rsidRDefault="00B64BCB" w:rsidP="00B64B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сведения о претенденте: </w:t>
      </w:r>
    </w:p>
    <w:p w:rsidR="00B64BCB" w:rsidRDefault="00B64BCB" w:rsidP="00B64BC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юридического лица: </w:t>
      </w:r>
    </w:p>
    <w:p w:rsidR="00B64BCB" w:rsidRDefault="00B64BCB" w:rsidP="00B64B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-документы, удостоверяющие полномочия представителя юридического лица; </w:t>
      </w:r>
    </w:p>
    <w:p w:rsidR="00B64BCB" w:rsidRDefault="00B64BCB" w:rsidP="00B64B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-заверенные нотариусом копии уставных документов; </w:t>
      </w:r>
    </w:p>
    <w:p w:rsidR="00B64BCB" w:rsidRDefault="00B64BCB" w:rsidP="00B64B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-заверенную надлежащим образом копию Свидетельства о государственной регистрации юридического лица; </w:t>
      </w:r>
    </w:p>
    <w:p w:rsidR="00B64BCB" w:rsidRDefault="00B64BCB" w:rsidP="00B64B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-заверенную надлежащим образом копию отчета о финансовых результатах претендента с учетом дебиторской и кредиторской задолженности за последний год;</w:t>
      </w:r>
    </w:p>
    <w:p w:rsidR="00B64BCB" w:rsidRDefault="00B64BCB" w:rsidP="00B64B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-заявления от претендента об отсутствии решения о ликвидации заявителя, об отсутствии решения арбитражного суда о признании его банкротом, об отсутствии решения о прекращении деятельности заявителя в порядке, предусмотренном административным законодательством.  Заявление подается в свободной форме от имени заявителя. Ответственность за полноту и достоверность указанных данных в заявлениях сведений несет заявитель.</w:t>
      </w:r>
    </w:p>
    <w:p w:rsidR="00B64BCB" w:rsidRDefault="00B64BCB" w:rsidP="00B64BC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для физического лица: </w:t>
      </w:r>
    </w:p>
    <w:p w:rsidR="00B64BCB" w:rsidRDefault="00B64BCB" w:rsidP="00B64B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-копию документа, удостоверяющего личность, или надлежащим образом оформленную доверенность; </w:t>
      </w:r>
    </w:p>
    <w:p w:rsidR="00B64BCB" w:rsidRDefault="00B64BCB" w:rsidP="00B64B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-заверенную надлежащим образом копию Свидетельства о государственной регистрации физического лица-предпринимателя; </w:t>
      </w:r>
    </w:p>
    <w:p w:rsidR="00B64BCB" w:rsidRDefault="00B64BCB" w:rsidP="00B64B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-заверенную надлежащим образом копию декларации о доходах или отчета субъекта малого предпринимательства – физического лица – плательщика единого налога. </w:t>
      </w:r>
    </w:p>
    <w:p w:rsidR="00B64BCB" w:rsidRDefault="00B64BCB" w:rsidP="00B64B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 конкурса – </w:t>
      </w:r>
      <w:r w:rsidR="001620D0">
        <w:rPr>
          <w:b/>
          <w:sz w:val="28"/>
          <w:szCs w:val="28"/>
          <w:u w:val="single"/>
        </w:rPr>
        <w:t>12</w:t>
      </w:r>
      <w:r>
        <w:rPr>
          <w:b/>
          <w:sz w:val="28"/>
          <w:szCs w:val="28"/>
          <w:u w:val="single"/>
        </w:rPr>
        <w:t>.</w:t>
      </w:r>
      <w:r w:rsidR="0051191A">
        <w:rPr>
          <w:b/>
          <w:sz w:val="28"/>
          <w:szCs w:val="28"/>
          <w:u w:val="single"/>
        </w:rPr>
        <w:t>06</w:t>
      </w:r>
      <w:r>
        <w:rPr>
          <w:b/>
          <w:sz w:val="28"/>
          <w:szCs w:val="28"/>
          <w:u w:val="single"/>
        </w:rPr>
        <w:t>.2017 в 1</w:t>
      </w:r>
      <w:r w:rsidR="004E2BF5">
        <w:rPr>
          <w:b/>
          <w:sz w:val="28"/>
          <w:szCs w:val="28"/>
          <w:u w:val="single"/>
        </w:rPr>
        <w:t>0</w:t>
      </w:r>
      <w:bookmarkStart w:id="0" w:name="_GoBack"/>
      <w:bookmarkEnd w:id="0"/>
      <w:r>
        <w:rPr>
          <w:b/>
          <w:sz w:val="28"/>
          <w:szCs w:val="28"/>
          <w:u w:val="single"/>
        </w:rPr>
        <w:t>-00 ч.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Адрес: 83001,</w:t>
      </w:r>
      <w:r>
        <w:rPr>
          <w:sz w:val="28"/>
          <w:szCs w:val="28"/>
        </w:rPr>
        <w:br/>
        <w:t>г. Донецк, ул. Артема, 97, Фонд государственного имущества Донецкой Народной Республики, каб.113.</w:t>
      </w:r>
    </w:p>
    <w:p w:rsidR="00B64BCB" w:rsidRDefault="00B64BCB" w:rsidP="00B64BC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Конечный срок</w:t>
      </w:r>
      <w:r>
        <w:rPr>
          <w:sz w:val="28"/>
          <w:szCs w:val="28"/>
        </w:rPr>
        <w:t xml:space="preserve"> приема заявлений и документов на участие в конкурсе – за три рабочих дня до даты проведения конкурса.</w:t>
      </w:r>
    </w:p>
    <w:p w:rsidR="00B64BCB" w:rsidRDefault="00B64BCB" w:rsidP="00B64BC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Заявление с документами на участие в конкурсе принимаются в конверте с надписью «На конкурс» с оттиском печати претендента (при наличии), с указанием названия и площади объекта аренды, в рабочие дни: понедельник – пятница с 8-00 до 17-00, в предпраздничные дни с 8-00 до 16-00, по адресу: 83001, г. Донецк, ул. Артема, 97, Фонд государственного имущества Донецкой Народной Республики, каб.118.</w:t>
      </w:r>
      <w:proofErr w:type="gramEnd"/>
    </w:p>
    <w:p w:rsidR="00B64BCB" w:rsidRDefault="00B64BCB" w:rsidP="00B64B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Допущенные для участия в конкурсе участники конкурса (их уполномоченные лица) подают конверты с конкурсными предложениями по арендной плате за базовый месяц аренды на открытом заседании конкурсной комиссии с участием участников конкурса. Регистрация участников конкурса завершается за 10 минут до начала проведения конкурса. Конкурс проводится в соответствии с Порядком проведения конкурса на право аренды государственного имущества, утвержденного постановлением Кабинета Министров Украины от 31.08.2011 № 906.</w:t>
      </w:r>
    </w:p>
    <w:p w:rsidR="00B64BCB" w:rsidRDefault="00B64BCB" w:rsidP="00B64B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Дополнительную информацию о проведении конкурса можно получить в отделе </w:t>
      </w:r>
      <w:proofErr w:type="gramStart"/>
      <w:r>
        <w:rPr>
          <w:sz w:val="28"/>
          <w:szCs w:val="28"/>
        </w:rPr>
        <w:t>заключения договоров аренды департамента арендных отношений Фонда государственного имущества Донецкой Народной Республики</w:t>
      </w:r>
      <w:proofErr w:type="gramEnd"/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br/>
        <w:t>тел. 302-81-41.</w:t>
      </w:r>
    </w:p>
    <w:sectPr w:rsidR="00B64BCB" w:rsidSect="005E095D">
      <w:headerReference w:type="even" r:id="rId8"/>
      <w:headerReference w:type="default" r:id="rId9"/>
      <w:pgSz w:w="11906" w:h="16838"/>
      <w:pgMar w:top="1134" w:right="567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738" w:rsidRDefault="00AB3738" w:rsidP="00627216">
      <w:r>
        <w:separator/>
      </w:r>
    </w:p>
  </w:endnote>
  <w:endnote w:type="continuationSeparator" w:id="0">
    <w:p w:rsidR="00AB3738" w:rsidRDefault="00AB3738" w:rsidP="0062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738" w:rsidRDefault="00AB3738" w:rsidP="00627216">
      <w:r>
        <w:separator/>
      </w:r>
    </w:p>
  </w:footnote>
  <w:footnote w:type="continuationSeparator" w:id="0">
    <w:p w:rsidR="00AB3738" w:rsidRDefault="00AB3738" w:rsidP="00627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097" w:rsidRDefault="00B54365" w:rsidP="00ED66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200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4097" w:rsidRDefault="00AB37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097" w:rsidRDefault="00AB3738" w:rsidP="00ED66CF">
    <w:pPr>
      <w:pStyle w:val="a3"/>
      <w:framePr w:wrap="around" w:vAnchor="text" w:hAnchor="margin" w:xAlign="center" w:y="1"/>
      <w:rPr>
        <w:rStyle w:val="a5"/>
      </w:rPr>
    </w:pPr>
  </w:p>
  <w:p w:rsidR="000D4097" w:rsidRDefault="00AB37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84895"/>
    <w:multiLevelType w:val="hybridMultilevel"/>
    <w:tmpl w:val="DB003D5C"/>
    <w:lvl w:ilvl="0" w:tplc="76622C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216"/>
    <w:rsid w:val="000F2C64"/>
    <w:rsid w:val="001620D0"/>
    <w:rsid w:val="001F3063"/>
    <w:rsid w:val="00274D4C"/>
    <w:rsid w:val="00350DEF"/>
    <w:rsid w:val="00472738"/>
    <w:rsid w:val="004747E9"/>
    <w:rsid w:val="004E2BF5"/>
    <w:rsid w:val="0051191A"/>
    <w:rsid w:val="005E095D"/>
    <w:rsid w:val="00627216"/>
    <w:rsid w:val="006667D3"/>
    <w:rsid w:val="00825261"/>
    <w:rsid w:val="00842005"/>
    <w:rsid w:val="00874930"/>
    <w:rsid w:val="00A23F65"/>
    <w:rsid w:val="00AB3738"/>
    <w:rsid w:val="00B4156A"/>
    <w:rsid w:val="00B54365"/>
    <w:rsid w:val="00B64BCB"/>
    <w:rsid w:val="00C32FB8"/>
    <w:rsid w:val="00C61ADA"/>
    <w:rsid w:val="00CF6259"/>
    <w:rsid w:val="00EC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7216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27216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5">
    <w:name w:val="page number"/>
    <w:rsid w:val="00627216"/>
    <w:rPr>
      <w:rFonts w:cs="Times New Roman"/>
    </w:rPr>
  </w:style>
  <w:style w:type="paragraph" w:styleId="a6">
    <w:name w:val="Body Text"/>
    <w:basedOn w:val="a"/>
    <w:link w:val="a7"/>
    <w:rsid w:val="00627216"/>
    <w:pPr>
      <w:spacing w:after="120"/>
    </w:pPr>
  </w:style>
  <w:style w:type="character" w:customStyle="1" w:styleId="a7">
    <w:name w:val="Основной текст Знак"/>
    <w:basedOn w:val="a0"/>
    <w:link w:val="a6"/>
    <w:rsid w:val="00627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272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27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272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272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7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2017-05-15T12:16:00Z</cp:lastPrinted>
  <dcterms:created xsi:type="dcterms:W3CDTF">2017-04-28T07:35:00Z</dcterms:created>
  <dcterms:modified xsi:type="dcterms:W3CDTF">2017-05-15T12:17:00Z</dcterms:modified>
</cp:coreProperties>
</file>